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684A4" w14:textId="77777777" w:rsidR="004B2A94" w:rsidRPr="008B5240" w:rsidRDefault="00356917" w:rsidP="004B2A94">
      <w:pPr>
        <w:widowControl w:val="0"/>
        <w:spacing w:after="0" w:line="240" w:lineRule="auto"/>
        <w:jc w:val="center"/>
        <w:rPr>
          <w:rFonts w:ascii="Times New Roman" w:hAnsi="Times New Roman" w:cs="Times New Roman"/>
          <w:b/>
          <w:sz w:val="28"/>
          <w:szCs w:val="28"/>
        </w:rPr>
      </w:pPr>
      <w:r w:rsidRPr="008B5240">
        <w:rPr>
          <w:rFonts w:ascii="Times New Roman" w:hAnsi="Times New Roman" w:cs="Times New Roman"/>
          <w:b/>
          <w:sz w:val="28"/>
          <w:szCs w:val="28"/>
        </w:rPr>
        <w:t>Уведомление</w:t>
      </w:r>
    </w:p>
    <w:p w14:paraId="6A0B82AF" w14:textId="46F1C7F1" w:rsidR="004B2A94" w:rsidRPr="008B5240" w:rsidRDefault="00356917" w:rsidP="00157215">
      <w:pPr>
        <w:widowControl w:val="0"/>
        <w:spacing w:after="0" w:line="240" w:lineRule="auto"/>
        <w:jc w:val="center"/>
        <w:rPr>
          <w:rFonts w:ascii="Times New Roman" w:hAnsi="Times New Roman" w:cs="Times New Roman"/>
          <w:b/>
          <w:sz w:val="28"/>
          <w:szCs w:val="28"/>
        </w:rPr>
      </w:pPr>
      <w:r w:rsidRPr="008B5240">
        <w:rPr>
          <w:rFonts w:ascii="Times New Roman" w:hAnsi="Times New Roman" w:cs="Times New Roman"/>
          <w:b/>
          <w:sz w:val="28"/>
          <w:szCs w:val="28"/>
        </w:rPr>
        <w:t>о пров</w:t>
      </w:r>
      <w:r w:rsidR="001F30DF" w:rsidRPr="008B5240">
        <w:rPr>
          <w:rFonts w:ascii="Times New Roman" w:hAnsi="Times New Roman" w:cs="Times New Roman"/>
          <w:b/>
          <w:sz w:val="28"/>
          <w:szCs w:val="28"/>
        </w:rPr>
        <w:t>едении конкурса по формированию</w:t>
      </w:r>
      <w:r w:rsidRPr="008B5240">
        <w:rPr>
          <w:rFonts w:ascii="Times New Roman" w:hAnsi="Times New Roman" w:cs="Times New Roman"/>
          <w:b/>
          <w:sz w:val="28"/>
          <w:szCs w:val="28"/>
        </w:rPr>
        <w:t xml:space="preserve"> состава</w:t>
      </w:r>
    </w:p>
    <w:p w14:paraId="56A15E32" w14:textId="77777777" w:rsidR="0055310F" w:rsidRPr="008B5240" w:rsidRDefault="00C25E74" w:rsidP="004B2A94">
      <w:pPr>
        <w:widowControl w:val="0"/>
        <w:spacing w:after="0" w:line="240" w:lineRule="auto"/>
        <w:jc w:val="center"/>
        <w:rPr>
          <w:rFonts w:ascii="Times New Roman" w:hAnsi="Times New Roman" w:cs="Times New Roman"/>
          <w:b/>
          <w:sz w:val="28"/>
          <w:szCs w:val="28"/>
        </w:rPr>
      </w:pPr>
      <w:r w:rsidRPr="008B5240">
        <w:rPr>
          <w:rFonts w:ascii="Times New Roman" w:hAnsi="Times New Roman" w:cs="Times New Roman"/>
          <w:b/>
          <w:sz w:val="28"/>
          <w:szCs w:val="28"/>
        </w:rPr>
        <w:t>о</w:t>
      </w:r>
      <w:r w:rsidR="00356917" w:rsidRPr="008B5240">
        <w:rPr>
          <w:rFonts w:ascii="Times New Roman" w:hAnsi="Times New Roman" w:cs="Times New Roman"/>
          <w:b/>
          <w:sz w:val="28"/>
          <w:szCs w:val="28"/>
        </w:rPr>
        <w:t>бщественного совета при минис</w:t>
      </w:r>
      <w:r w:rsidR="001F30DF" w:rsidRPr="008B5240">
        <w:rPr>
          <w:rFonts w:ascii="Times New Roman" w:hAnsi="Times New Roman" w:cs="Times New Roman"/>
          <w:b/>
          <w:sz w:val="28"/>
          <w:szCs w:val="28"/>
        </w:rPr>
        <w:t xml:space="preserve">терстве </w:t>
      </w:r>
      <w:r w:rsidR="0047220E" w:rsidRPr="008B5240">
        <w:rPr>
          <w:rFonts w:ascii="Times New Roman" w:hAnsi="Times New Roman" w:cs="Times New Roman"/>
          <w:b/>
          <w:sz w:val="28"/>
          <w:szCs w:val="28"/>
        </w:rPr>
        <w:t>цифрового развития и связи</w:t>
      </w:r>
      <w:r w:rsidR="00356917" w:rsidRPr="008B5240">
        <w:rPr>
          <w:rFonts w:ascii="Times New Roman" w:hAnsi="Times New Roman" w:cs="Times New Roman"/>
          <w:b/>
          <w:sz w:val="28"/>
          <w:szCs w:val="28"/>
        </w:rPr>
        <w:t xml:space="preserve"> Новосибирской области</w:t>
      </w:r>
    </w:p>
    <w:p w14:paraId="07A79037" w14:textId="77777777" w:rsidR="00356917" w:rsidRPr="004B2A94" w:rsidRDefault="00356917" w:rsidP="004B2A94">
      <w:pPr>
        <w:widowControl w:val="0"/>
        <w:spacing w:after="0" w:line="240" w:lineRule="auto"/>
        <w:rPr>
          <w:rFonts w:ascii="Times New Roman" w:hAnsi="Times New Roman" w:cs="Times New Roman"/>
          <w:sz w:val="28"/>
          <w:szCs w:val="28"/>
        </w:rPr>
      </w:pPr>
    </w:p>
    <w:p w14:paraId="42543E9C" w14:textId="6C4A33C4" w:rsidR="00A82FBC" w:rsidRPr="00157215" w:rsidRDefault="00A82FBC" w:rsidP="00157215">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157215">
        <w:rPr>
          <w:rFonts w:ascii="Times New Roman" w:hAnsi="Times New Roman" w:cs="Times New Roman"/>
          <w:sz w:val="28"/>
          <w:szCs w:val="28"/>
          <w:shd w:val="clear" w:color="auto" w:fill="FFFFFF"/>
        </w:rPr>
        <w:t xml:space="preserve">Министерство </w:t>
      </w:r>
      <w:r w:rsidR="0047220E" w:rsidRPr="00157215">
        <w:rPr>
          <w:rFonts w:ascii="Times New Roman" w:hAnsi="Times New Roman" w:cs="Times New Roman"/>
          <w:sz w:val="28"/>
          <w:szCs w:val="28"/>
        </w:rPr>
        <w:t>цифрового развития и связи</w:t>
      </w:r>
      <w:r w:rsidR="004B2A94" w:rsidRPr="00157215">
        <w:rPr>
          <w:rFonts w:ascii="Times New Roman" w:hAnsi="Times New Roman" w:cs="Times New Roman"/>
          <w:sz w:val="28"/>
          <w:szCs w:val="28"/>
        </w:rPr>
        <w:t xml:space="preserve"> </w:t>
      </w:r>
      <w:r w:rsidRPr="00157215">
        <w:rPr>
          <w:rFonts w:ascii="Times New Roman" w:hAnsi="Times New Roman" w:cs="Times New Roman"/>
          <w:sz w:val="28"/>
          <w:szCs w:val="28"/>
          <w:shd w:val="clear" w:color="auto" w:fill="FFFFFF"/>
        </w:rPr>
        <w:t>Новосибирской</w:t>
      </w:r>
      <w:r w:rsidR="003E5A7E" w:rsidRPr="00157215">
        <w:rPr>
          <w:rFonts w:ascii="Times New Roman" w:hAnsi="Times New Roman" w:cs="Times New Roman"/>
          <w:sz w:val="28"/>
          <w:szCs w:val="28"/>
          <w:shd w:val="clear" w:color="auto" w:fill="FFFFFF"/>
        </w:rPr>
        <w:t xml:space="preserve"> области </w:t>
      </w:r>
      <w:r w:rsidR="002639FA" w:rsidRPr="00157215">
        <w:rPr>
          <w:rFonts w:ascii="Times New Roman" w:hAnsi="Times New Roman" w:cs="Times New Roman"/>
          <w:sz w:val="28"/>
          <w:szCs w:val="28"/>
          <w:shd w:val="clear" w:color="auto" w:fill="FFFFFF"/>
        </w:rPr>
        <w:t xml:space="preserve">и Общественная палата Новосибирской области </w:t>
      </w:r>
      <w:r w:rsidR="003E5A7E" w:rsidRPr="00157215">
        <w:rPr>
          <w:rFonts w:ascii="Times New Roman" w:hAnsi="Times New Roman" w:cs="Times New Roman"/>
          <w:sz w:val="28"/>
          <w:szCs w:val="28"/>
          <w:shd w:val="clear" w:color="auto" w:fill="FFFFFF"/>
        </w:rPr>
        <w:t>информирую</w:t>
      </w:r>
      <w:r w:rsidRPr="00157215">
        <w:rPr>
          <w:rFonts w:ascii="Times New Roman" w:hAnsi="Times New Roman" w:cs="Times New Roman"/>
          <w:sz w:val="28"/>
          <w:szCs w:val="28"/>
          <w:shd w:val="clear" w:color="auto" w:fill="FFFFFF"/>
        </w:rPr>
        <w:t xml:space="preserve">т о начале процедуры формирования состава </w:t>
      </w:r>
      <w:r w:rsidR="00BD14F5" w:rsidRPr="00157215">
        <w:rPr>
          <w:rFonts w:ascii="Times New Roman" w:hAnsi="Times New Roman" w:cs="Times New Roman"/>
          <w:sz w:val="28"/>
          <w:szCs w:val="28"/>
          <w:shd w:val="clear" w:color="auto" w:fill="FFFFFF"/>
        </w:rPr>
        <w:t>о</w:t>
      </w:r>
      <w:r w:rsidRPr="00157215">
        <w:rPr>
          <w:rFonts w:ascii="Times New Roman" w:hAnsi="Times New Roman" w:cs="Times New Roman"/>
          <w:sz w:val="28"/>
          <w:szCs w:val="28"/>
          <w:shd w:val="clear" w:color="auto" w:fill="FFFFFF"/>
        </w:rPr>
        <w:t xml:space="preserve">бщественного совета при </w:t>
      </w:r>
      <w:r w:rsidR="003E5A7E" w:rsidRPr="00157215">
        <w:rPr>
          <w:rFonts w:ascii="Times New Roman" w:hAnsi="Times New Roman" w:cs="Times New Roman"/>
          <w:sz w:val="28"/>
          <w:szCs w:val="28"/>
          <w:shd w:val="clear" w:color="auto" w:fill="FFFFFF"/>
        </w:rPr>
        <w:t>м</w:t>
      </w:r>
      <w:r w:rsidRPr="00157215">
        <w:rPr>
          <w:rFonts w:ascii="Times New Roman" w:hAnsi="Times New Roman" w:cs="Times New Roman"/>
          <w:sz w:val="28"/>
          <w:szCs w:val="28"/>
          <w:shd w:val="clear" w:color="auto" w:fill="FFFFFF"/>
        </w:rPr>
        <w:t xml:space="preserve">инистерстве </w:t>
      </w:r>
      <w:r w:rsidR="0047220E" w:rsidRPr="00157215">
        <w:rPr>
          <w:rFonts w:ascii="Times New Roman" w:hAnsi="Times New Roman" w:cs="Times New Roman"/>
          <w:sz w:val="28"/>
          <w:szCs w:val="28"/>
        </w:rPr>
        <w:t>цифрового развития и связи</w:t>
      </w:r>
      <w:r w:rsidR="004B2A94" w:rsidRPr="00157215">
        <w:rPr>
          <w:rFonts w:ascii="Times New Roman" w:hAnsi="Times New Roman" w:cs="Times New Roman"/>
          <w:sz w:val="28"/>
          <w:szCs w:val="28"/>
        </w:rPr>
        <w:t xml:space="preserve"> </w:t>
      </w:r>
      <w:r w:rsidRPr="00157215">
        <w:rPr>
          <w:rFonts w:ascii="Times New Roman" w:hAnsi="Times New Roman" w:cs="Times New Roman"/>
          <w:sz w:val="28"/>
          <w:szCs w:val="28"/>
          <w:shd w:val="clear" w:color="auto" w:fill="FFFFFF"/>
        </w:rPr>
        <w:t>Новосибирской области</w:t>
      </w:r>
      <w:r w:rsidR="00486CF0" w:rsidRPr="00157215">
        <w:rPr>
          <w:rFonts w:ascii="Times New Roman" w:hAnsi="Times New Roman" w:cs="Times New Roman"/>
          <w:sz w:val="28"/>
          <w:szCs w:val="28"/>
          <w:shd w:val="clear" w:color="auto" w:fill="FFFFFF"/>
        </w:rPr>
        <w:t xml:space="preserve"> (далее – </w:t>
      </w:r>
      <w:r w:rsidR="004B2A94" w:rsidRPr="00157215">
        <w:rPr>
          <w:rFonts w:ascii="Times New Roman" w:hAnsi="Times New Roman" w:cs="Times New Roman"/>
          <w:sz w:val="28"/>
          <w:szCs w:val="28"/>
          <w:shd w:val="clear" w:color="auto" w:fill="FFFFFF"/>
        </w:rPr>
        <w:t>м</w:t>
      </w:r>
      <w:r w:rsidR="00486CF0" w:rsidRPr="00157215">
        <w:rPr>
          <w:rFonts w:ascii="Times New Roman" w:hAnsi="Times New Roman" w:cs="Times New Roman"/>
          <w:sz w:val="28"/>
          <w:szCs w:val="28"/>
          <w:shd w:val="clear" w:color="auto" w:fill="FFFFFF"/>
        </w:rPr>
        <w:t>инистерство).</w:t>
      </w:r>
    </w:p>
    <w:p w14:paraId="178833F8" w14:textId="58638581" w:rsidR="00657CB0" w:rsidRDefault="007C0A13" w:rsidP="00657CB0">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7C0A13">
        <w:rPr>
          <w:rFonts w:ascii="Times New Roman" w:hAnsi="Times New Roman" w:cs="Times New Roman"/>
          <w:sz w:val="28"/>
          <w:szCs w:val="28"/>
          <w:shd w:val="clear" w:color="auto" w:fill="FFFFFF"/>
        </w:rPr>
        <w:t>Ф</w:t>
      </w:r>
      <w:r w:rsidR="00657CB0" w:rsidRPr="007C0A13">
        <w:rPr>
          <w:rFonts w:ascii="Times New Roman" w:hAnsi="Times New Roman" w:cs="Times New Roman"/>
          <w:sz w:val="28"/>
          <w:szCs w:val="28"/>
          <w:shd w:val="clear" w:color="auto" w:fill="FFFFFF"/>
        </w:rPr>
        <w:t xml:space="preserve">ормирование состава общественного совета осуществляется в соответствии с Федеральным законом от 21.07.2014 № 212-ФЗ «Об основах общественного контроля в Российской Федерации», Законом Новосибирской области от 02.06.2015 № 551-ОЗ «Об отдельных вопросах организации и осуществления общественного контроля в Новосибирской области», постановлением Правительства Новосибирской области от 01.12.2015 № 425-п «Об утверждении Типового положения об общественном совете при исполнительном органе государственной власти Новосибирской области», приказом </w:t>
      </w:r>
      <w:r w:rsidR="00657CB0" w:rsidRPr="007C0A13">
        <w:rPr>
          <w:rFonts w:ascii="Times New Roman" w:hAnsi="Times New Roman" w:cs="Times New Roman"/>
          <w:sz w:val="28"/>
          <w:szCs w:val="28"/>
        </w:rPr>
        <w:t>министерства цифрового развития и связи Новосибирской области от 20.02.2020 № 54-Д «Об утверждении Положения об общественном совете при министерстве цифрового развития и связи Новосибирской области</w:t>
      </w:r>
      <w:r w:rsidR="00657CB0" w:rsidRPr="007C0A13">
        <w:rPr>
          <w:rFonts w:ascii="Times New Roman" w:hAnsi="Times New Roman" w:cs="Times New Roman"/>
          <w:bCs/>
          <w:sz w:val="28"/>
          <w:szCs w:val="28"/>
        </w:rPr>
        <w:t>».</w:t>
      </w:r>
    </w:p>
    <w:p w14:paraId="45FA1DEC" w14:textId="77777777" w:rsidR="007C0A13" w:rsidRDefault="007C0A13" w:rsidP="00657CB0">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14:paraId="275AC033" w14:textId="0E114576" w:rsidR="007C0A13" w:rsidRPr="007C0A13" w:rsidRDefault="007C0A13" w:rsidP="007C0A13">
      <w:pPr>
        <w:widowControl w:val="0"/>
        <w:autoSpaceDE w:val="0"/>
        <w:autoSpaceDN w:val="0"/>
        <w:adjustRightInd w:val="0"/>
        <w:spacing w:after="0" w:line="240" w:lineRule="auto"/>
        <w:ind w:firstLine="709"/>
        <w:jc w:val="center"/>
        <w:rPr>
          <w:rFonts w:ascii="Times New Roman" w:hAnsi="Times New Roman" w:cs="Times New Roman"/>
          <w:bCs/>
          <w:sz w:val="28"/>
          <w:szCs w:val="28"/>
        </w:rPr>
      </w:pPr>
      <w:r w:rsidRPr="007C0A13">
        <w:rPr>
          <w:rFonts w:ascii="Times New Roman" w:hAnsi="Times New Roman" w:cs="Times New Roman"/>
          <w:bCs/>
          <w:sz w:val="28"/>
          <w:szCs w:val="28"/>
        </w:rPr>
        <w:t>Основные задачи общественного совета</w:t>
      </w:r>
    </w:p>
    <w:p w14:paraId="518D22F9" w14:textId="77777777" w:rsidR="007C0A13" w:rsidRPr="007C0A13" w:rsidRDefault="007C0A13" w:rsidP="007C0A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A13">
        <w:rPr>
          <w:rFonts w:ascii="Times New Roman" w:hAnsi="Times New Roman" w:cs="Times New Roman"/>
          <w:sz w:val="28"/>
          <w:szCs w:val="28"/>
        </w:rPr>
        <w:t xml:space="preserve">1) обеспечение прозрачности и открытости деятельности министерства, в том числе осуществление общественного контроля за деятельностью министерства в формах и порядке, предусмотренных федеральным законодательством и законодательством Новосибирской области; </w:t>
      </w:r>
    </w:p>
    <w:p w14:paraId="0671698B" w14:textId="77777777" w:rsidR="007C0A13" w:rsidRPr="007C0A13" w:rsidRDefault="007C0A13" w:rsidP="007C0A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A13">
        <w:rPr>
          <w:rFonts w:ascii="Times New Roman" w:hAnsi="Times New Roman" w:cs="Times New Roman"/>
          <w:sz w:val="28"/>
          <w:szCs w:val="28"/>
        </w:rPr>
        <w:t xml:space="preserve">2) совершенствование механизма учета общественного мнения и обратной связи министерства с гражданами, общественными объединениями и иными негосударственными некоммерческими организациями; </w:t>
      </w:r>
    </w:p>
    <w:p w14:paraId="122590AF" w14:textId="77777777" w:rsidR="007C0A13" w:rsidRPr="007C0A13" w:rsidRDefault="007C0A13" w:rsidP="007C0A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A13">
        <w:rPr>
          <w:rFonts w:ascii="Times New Roman" w:hAnsi="Times New Roman" w:cs="Times New Roman"/>
          <w:sz w:val="28"/>
          <w:szCs w:val="28"/>
        </w:rPr>
        <w:t xml:space="preserve">3) обеспечение участия представителей общественности в процессе подготовки и реализации решений в сфере деятельности министерства; </w:t>
      </w:r>
    </w:p>
    <w:p w14:paraId="2920B98E" w14:textId="77777777" w:rsidR="007C0A13" w:rsidRPr="007C0A13" w:rsidRDefault="007C0A13" w:rsidP="007C0A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A13">
        <w:rPr>
          <w:rFonts w:ascii="Times New Roman" w:hAnsi="Times New Roman" w:cs="Times New Roman"/>
          <w:sz w:val="28"/>
          <w:szCs w:val="28"/>
        </w:rPr>
        <w:t xml:space="preserve">4) организация и осуществление совместных действий министерства и граждан,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министерства; </w:t>
      </w:r>
    </w:p>
    <w:p w14:paraId="7C6E21CA" w14:textId="77777777" w:rsidR="007C0A13" w:rsidRPr="007C0A13" w:rsidRDefault="007C0A13" w:rsidP="007C0A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A13">
        <w:rPr>
          <w:rFonts w:ascii="Times New Roman" w:hAnsi="Times New Roman" w:cs="Times New Roman"/>
          <w:sz w:val="28"/>
          <w:szCs w:val="28"/>
        </w:rPr>
        <w:t xml:space="preserve">5) привлечение к принятию управленческих решений в сфере деятельности министерства граждан, представляющих интересы различных групп населения Новосибирской области; </w:t>
      </w:r>
    </w:p>
    <w:p w14:paraId="076F74EA" w14:textId="77777777" w:rsidR="007C0A13" w:rsidRPr="007C0A13" w:rsidRDefault="007C0A13" w:rsidP="007C0A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A13">
        <w:rPr>
          <w:rFonts w:ascii="Times New Roman" w:hAnsi="Times New Roman" w:cs="Times New Roman"/>
          <w:sz w:val="28"/>
          <w:szCs w:val="28"/>
        </w:rPr>
        <w:t xml:space="preserve">6) информирование граждан и организаций в Новосибирской области о целях, задачах и итогах работы министерства в установленной сфере деятельности; </w:t>
      </w:r>
    </w:p>
    <w:p w14:paraId="218F35D7" w14:textId="59E4DFDE" w:rsidR="007C0A13" w:rsidRPr="007C0A13" w:rsidRDefault="007C0A13" w:rsidP="007C0A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A13">
        <w:rPr>
          <w:rFonts w:ascii="Times New Roman" w:hAnsi="Times New Roman" w:cs="Times New Roman"/>
          <w:sz w:val="28"/>
          <w:szCs w:val="28"/>
        </w:rPr>
        <w:t>7) осуществление контроля за реализацией решений общественного совета.</w:t>
      </w:r>
    </w:p>
    <w:p w14:paraId="719AB257" w14:textId="77777777" w:rsidR="007022C7" w:rsidRPr="00157215" w:rsidRDefault="007022C7" w:rsidP="00657CB0">
      <w:pPr>
        <w:widowControl w:val="0"/>
        <w:autoSpaceDE w:val="0"/>
        <w:autoSpaceDN w:val="0"/>
        <w:adjustRightInd w:val="0"/>
        <w:spacing w:after="0" w:line="240" w:lineRule="auto"/>
        <w:ind w:firstLine="709"/>
        <w:jc w:val="both"/>
        <w:rPr>
          <w:rFonts w:ascii="Times New Roman" w:hAnsi="Times New Roman" w:cs="Times New Roman"/>
          <w:bCs/>
          <w:sz w:val="28"/>
          <w:szCs w:val="28"/>
          <w:highlight w:val="yellow"/>
        </w:rPr>
      </w:pPr>
    </w:p>
    <w:p w14:paraId="63125525" w14:textId="77777777" w:rsidR="005A7A68" w:rsidRDefault="005A7A68" w:rsidP="007C0A13">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14:paraId="51594B3A" w14:textId="77777777" w:rsidR="005A7A68" w:rsidRDefault="005A7A68" w:rsidP="007C0A13">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14:paraId="69A7C14A" w14:textId="77777777" w:rsidR="005A7A68" w:rsidRDefault="005A7A68" w:rsidP="007C0A13">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14:paraId="56B897DC" w14:textId="2B5A3190" w:rsidR="007022C7" w:rsidRPr="003110FF" w:rsidRDefault="007022C7" w:rsidP="007C0A13">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3110FF">
        <w:rPr>
          <w:rFonts w:ascii="Times New Roman" w:hAnsi="Times New Roman" w:cs="Times New Roman"/>
          <w:bCs/>
          <w:sz w:val="28"/>
          <w:szCs w:val="28"/>
        </w:rPr>
        <w:lastRenderedPageBreak/>
        <w:t>Порядок формирования</w:t>
      </w:r>
      <w:r w:rsidR="003110FF" w:rsidRPr="003110FF">
        <w:rPr>
          <w:rFonts w:ascii="Times New Roman" w:hAnsi="Times New Roman" w:cs="Times New Roman"/>
          <w:bCs/>
          <w:sz w:val="28"/>
          <w:szCs w:val="28"/>
        </w:rPr>
        <w:t xml:space="preserve"> состава</w:t>
      </w:r>
      <w:r w:rsidRPr="003110FF">
        <w:rPr>
          <w:rFonts w:ascii="Times New Roman" w:hAnsi="Times New Roman" w:cs="Times New Roman"/>
          <w:bCs/>
          <w:sz w:val="28"/>
          <w:szCs w:val="28"/>
        </w:rPr>
        <w:t xml:space="preserve"> общественного совета</w:t>
      </w:r>
    </w:p>
    <w:p w14:paraId="68970967" w14:textId="77777777" w:rsidR="003110FF" w:rsidRPr="00030B33" w:rsidRDefault="007022C7" w:rsidP="003110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0B33">
        <w:rPr>
          <w:rFonts w:ascii="Times New Roman" w:hAnsi="Times New Roman" w:cs="Times New Roman"/>
          <w:sz w:val="28"/>
          <w:szCs w:val="28"/>
        </w:rPr>
        <w:t>Общественный совет формир</w:t>
      </w:r>
      <w:r w:rsidR="003110FF" w:rsidRPr="00030B33">
        <w:rPr>
          <w:rFonts w:ascii="Times New Roman" w:hAnsi="Times New Roman" w:cs="Times New Roman"/>
          <w:sz w:val="28"/>
          <w:szCs w:val="28"/>
        </w:rPr>
        <w:t>у</w:t>
      </w:r>
      <w:r w:rsidRPr="00030B33">
        <w:rPr>
          <w:rFonts w:ascii="Times New Roman" w:hAnsi="Times New Roman" w:cs="Times New Roman"/>
          <w:sz w:val="28"/>
          <w:szCs w:val="28"/>
        </w:rPr>
        <w:t>ется на конкурсной основе</w:t>
      </w:r>
      <w:r w:rsidR="003110FF" w:rsidRPr="00030B33">
        <w:rPr>
          <w:rFonts w:ascii="Times New Roman" w:hAnsi="Times New Roman" w:cs="Times New Roman"/>
          <w:sz w:val="28"/>
          <w:szCs w:val="28"/>
        </w:rPr>
        <w:t>.</w:t>
      </w:r>
      <w:r w:rsidRPr="00030B33">
        <w:rPr>
          <w:rFonts w:ascii="Times New Roman" w:hAnsi="Times New Roman" w:cs="Times New Roman"/>
          <w:sz w:val="28"/>
          <w:szCs w:val="28"/>
        </w:rPr>
        <w:t xml:space="preserve"> </w:t>
      </w:r>
    </w:p>
    <w:p w14:paraId="04B3F2EC" w14:textId="77777777" w:rsidR="00030B33" w:rsidRPr="002B50C6" w:rsidRDefault="00030B33" w:rsidP="00030B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0B33">
        <w:rPr>
          <w:rFonts w:ascii="Times New Roman" w:hAnsi="Times New Roman" w:cs="Times New Roman"/>
          <w:sz w:val="28"/>
          <w:szCs w:val="28"/>
        </w:rPr>
        <w:t>Состав о</w:t>
      </w:r>
      <w:r w:rsidRPr="002B50C6">
        <w:rPr>
          <w:rFonts w:ascii="Times New Roman" w:hAnsi="Times New Roman" w:cs="Times New Roman"/>
          <w:sz w:val="28"/>
          <w:szCs w:val="28"/>
        </w:rPr>
        <w:t>бщественного совета формируется на конкурсной основе из числа кандидатов, выдвинутых в члены общественного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w:t>
      </w:r>
    </w:p>
    <w:p w14:paraId="067AFDE9" w14:textId="77777777" w:rsidR="00030B33" w:rsidRPr="002B50C6" w:rsidRDefault="00030B33" w:rsidP="00030B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50C6">
        <w:rPr>
          <w:rFonts w:ascii="Times New Roman" w:hAnsi="Times New Roman" w:cs="Times New Roman"/>
          <w:sz w:val="28"/>
          <w:szCs w:val="28"/>
        </w:rPr>
        <w:t>1) кандидаты в члены общественного совета в количестве 3/4 от указанного количественного состава общественного совета предлагаются Общественной палатой Новосибирской области из числа поступивших в процессе приема заявок, отобранных в соответствии с процедурой конкурса;</w:t>
      </w:r>
    </w:p>
    <w:p w14:paraId="376B93A2" w14:textId="77777777" w:rsidR="00030B33" w:rsidRPr="002B50C6" w:rsidRDefault="00030B33" w:rsidP="00030B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50C6">
        <w:rPr>
          <w:rFonts w:ascii="Times New Roman" w:hAnsi="Times New Roman" w:cs="Times New Roman"/>
          <w:sz w:val="28"/>
          <w:szCs w:val="28"/>
        </w:rPr>
        <w:t>2) кандидаты в члены общественного совета в количестве 1/4 от указанного количественного состава общественного совета предлагаются конкурсной комиссией исполнительного органа власти из числа поступивших в процессе приема заявок, отобранных в соответствии с процедурой конкурса.</w:t>
      </w:r>
    </w:p>
    <w:p w14:paraId="4C9C1B43" w14:textId="77777777" w:rsidR="00030B33" w:rsidRPr="002B50C6" w:rsidRDefault="00030B33" w:rsidP="002B50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50C6">
        <w:rPr>
          <w:rFonts w:ascii="Times New Roman" w:hAnsi="Times New Roman" w:cs="Times New Roman"/>
          <w:sz w:val="28"/>
          <w:szCs w:val="28"/>
        </w:rPr>
        <w:t>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 установленном Регламентом Общественной палаты Новосибирской области, в соответствии с квотой представительства.</w:t>
      </w:r>
    </w:p>
    <w:p w14:paraId="1BCEB49B" w14:textId="77777777" w:rsidR="00030B33" w:rsidRPr="002B50C6" w:rsidRDefault="00030B33" w:rsidP="002B50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50C6">
        <w:rPr>
          <w:rFonts w:ascii="Times New Roman" w:hAnsi="Times New Roman" w:cs="Times New Roman"/>
          <w:sz w:val="28"/>
          <w:szCs w:val="28"/>
        </w:rPr>
        <w:t>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министру цифрового развития и связи Новосибирской области для утверждения.</w:t>
      </w:r>
    </w:p>
    <w:p w14:paraId="63F35AEC" w14:textId="77777777" w:rsidR="00030B33" w:rsidRDefault="00030B33" w:rsidP="002B50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50C6">
        <w:rPr>
          <w:rFonts w:ascii="Times New Roman" w:hAnsi="Times New Roman" w:cs="Times New Roman"/>
          <w:sz w:val="28"/>
          <w:szCs w:val="28"/>
        </w:rPr>
        <w:t>Отбор кандидатов в состав общественного совета при министерстве осуществляется по результатам проведения конкурса – оценки кандидатов конкурсной комиссией по формированию 1/4 состава общественного совета при министерстве.</w:t>
      </w:r>
    </w:p>
    <w:p w14:paraId="36D91898" w14:textId="77777777" w:rsidR="00030B33" w:rsidRPr="0047220E" w:rsidRDefault="00030B33" w:rsidP="00030B33">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0018AC">
        <w:rPr>
          <w:rFonts w:ascii="Times New Roman" w:hAnsi="Times New Roman"/>
          <w:sz w:val="28"/>
          <w:szCs w:val="28"/>
          <w:shd w:val="clear" w:color="auto" w:fill="FFFFFF"/>
        </w:rPr>
        <w:t>Количественный состав общественного совета составляет 16 человек (при недостаточном количестве кандидатов – 12 человек).</w:t>
      </w:r>
    </w:p>
    <w:p w14:paraId="11EFC805" w14:textId="77777777" w:rsidR="00030B33" w:rsidRPr="00157215" w:rsidRDefault="00030B33" w:rsidP="00C25E74">
      <w:pPr>
        <w:autoSpaceDE w:val="0"/>
        <w:autoSpaceDN w:val="0"/>
        <w:adjustRightInd w:val="0"/>
        <w:spacing w:after="0" w:line="240" w:lineRule="auto"/>
        <w:ind w:firstLine="709"/>
        <w:jc w:val="both"/>
        <w:rPr>
          <w:rFonts w:ascii="Times New Roman" w:hAnsi="Times New Roman" w:cs="Times New Roman"/>
          <w:sz w:val="28"/>
          <w:szCs w:val="28"/>
          <w:highlight w:val="yellow"/>
        </w:rPr>
      </w:pPr>
    </w:p>
    <w:p w14:paraId="7CDEB053" w14:textId="77777777" w:rsidR="001F3BCE" w:rsidRPr="002B50C6" w:rsidRDefault="00C33E05" w:rsidP="004B2A94">
      <w:pPr>
        <w:widowControl w:val="0"/>
        <w:autoSpaceDE w:val="0"/>
        <w:autoSpaceDN w:val="0"/>
        <w:adjustRightInd w:val="0"/>
        <w:spacing w:after="0" w:line="240" w:lineRule="auto"/>
        <w:jc w:val="center"/>
        <w:rPr>
          <w:rFonts w:ascii="Times New Roman" w:hAnsi="Times New Roman" w:cs="Times New Roman"/>
          <w:sz w:val="28"/>
          <w:szCs w:val="28"/>
        </w:rPr>
      </w:pPr>
      <w:r w:rsidRPr="002B50C6">
        <w:rPr>
          <w:rFonts w:ascii="Times New Roman" w:hAnsi="Times New Roman" w:cs="Times New Roman"/>
          <w:sz w:val="28"/>
          <w:szCs w:val="28"/>
        </w:rPr>
        <w:t xml:space="preserve">Срок и адрес для направления предложений по кандидатам </w:t>
      </w:r>
    </w:p>
    <w:p w14:paraId="01C3D814" w14:textId="5C23FA5B" w:rsidR="00C33E05" w:rsidRPr="002B50C6" w:rsidRDefault="00C33E05" w:rsidP="004B2A94">
      <w:pPr>
        <w:widowControl w:val="0"/>
        <w:autoSpaceDE w:val="0"/>
        <w:autoSpaceDN w:val="0"/>
        <w:adjustRightInd w:val="0"/>
        <w:spacing w:after="0" w:line="240" w:lineRule="auto"/>
        <w:jc w:val="center"/>
        <w:rPr>
          <w:rFonts w:ascii="Times New Roman" w:hAnsi="Times New Roman" w:cs="Times New Roman"/>
          <w:sz w:val="28"/>
          <w:szCs w:val="28"/>
        </w:rPr>
      </w:pPr>
      <w:r w:rsidRPr="002B50C6">
        <w:rPr>
          <w:rFonts w:ascii="Times New Roman" w:hAnsi="Times New Roman" w:cs="Times New Roman"/>
          <w:sz w:val="28"/>
          <w:szCs w:val="28"/>
        </w:rPr>
        <w:t xml:space="preserve">в члены </w:t>
      </w:r>
      <w:r w:rsidR="001F3BCE" w:rsidRPr="002B50C6">
        <w:rPr>
          <w:rFonts w:ascii="Times New Roman" w:hAnsi="Times New Roman" w:cs="Times New Roman"/>
          <w:sz w:val="28"/>
          <w:szCs w:val="28"/>
        </w:rPr>
        <w:t>о</w:t>
      </w:r>
      <w:r w:rsidRPr="002B50C6">
        <w:rPr>
          <w:rFonts w:ascii="Times New Roman" w:hAnsi="Times New Roman" w:cs="Times New Roman"/>
          <w:sz w:val="28"/>
          <w:szCs w:val="28"/>
        </w:rPr>
        <w:t>бщественного совета</w:t>
      </w:r>
    </w:p>
    <w:p w14:paraId="64F2F34B" w14:textId="73EC257C" w:rsidR="00E71074" w:rsidRPr="004C6DD6" w:rsidRDefault="00C33E05" w:rsidP="005A7A68">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E67DE0">
        <w:rPr>
          <w:rFonts w:ascii="Times New Roman" w:hAnsi="Times New Roman" w:cs="Times New Roman"/>
          <w:sz w:val="28"/>
          <w:szCs w:val="28"/>
          <w:shd w:val="clear" w:color="auto" w:fill="FFFFFF"/>
        </w:rPr>
        <w:t xml:space="preserve">Документы на участие в конкурсе принимаются в </w:t>
      </w:r>
      <w:r w:rsidRPr="000D4725">
        <w:rPr>
          <w:rFonts w:ascii="Times New Roman" w:hAnsi="Times New Roman" w:cs="Times New Roman"/>
          <w:sz w:val="28"/>
          <w:szCs w:val="28"/>
          <w:shd w:val="clear" w:color="auto" w:fill="FFFFFF"/>
        </w:rPr>
        <w:t xml:space="preserve">срок с </w:t>
      </w:r>
      <w:r w:rsidR="000D4725" w:rsidRPr="000D4725">
        <w:rPr>
          <w:rFonts w:ascii="Times New Roman" w:hAnsi="Times New Roman" w:cs="Times New Roman"/>
          <w:sz w:val="28"/>
          <w:szCs w:val="28"/>
          <w:shd w:val="clear" w:color="auto" w:fill="FFFFFF"/>
        </w:rPr>
        <w:t>2</w:t>
      </w:r>
      <w:r w:rsidR="005A7A68">
        <w:rPr>
          <w:rFonts w:ascii="Times New Roman" w:hAnsi="Times New Roman" w:cs="Times New Roman"/>
          <w:sz w:val="28"/>
          <w:szCs w:val="28"/>
          <w:shd w:val="clear" w:color="auto" w:fill="FFFFFF"/>
        </w:rPr>
        <w:t>1</w:t>
      </w:r>
      <w:r w:rsidR="000D4725" w:rsidRPr="000D4725">
        <w:rPr>
          <w:rFonts w:ascii="Times New Roman" w:hAnsi="Times New Roman" w:cs="Times New Roman"/>
          <w:sz w:val="28"/>
          <w:szCs w:val="28"/>
          <w:shd w:val="clear" w:color="auto" w:fill="FFFFFF"/>
        </w:rPr>
        <w:t xml:space="preserve"> февраля</w:t>
      </w:r>
      <w:r w:rsidR="000018AC" w:rsidRPr="000D4725">
        <w:rPr>
          <w:rFonts w:ascii="Times New Roman" w:hAnsi="Times New Roman" w:cs="Times New Roman"/>
          <w:sz w:val="28"/>
          <w:szCs w:val="28"/>
          <w:shd w:val="clear" w:color="auto" w:fill="FFFFFF"/>
        </w:rPr>
        <w:t xml:space="preserve"> 202</w:t>
      </w:r>
      <w:r w:rsidR="004C6DD6" w:rsidRPr="000D4725">
        <w:rPr>
          <w:rFonts w:ascii="Times New Roman" w:hAnsi="Times New Roman" w:cs="Times New Roman"/>
          <w:sz w:val="28"/>
          <w:szCs w:val="28"/>
          <w:shd w:val="clear" w:color="auto" w:fill="FFFFFF"/>
        </w:rPr>
        <w:t>3</w:t>
      </w:r>
      <w:r w:rsidR="000018AC" w:rsidRPr="000D4725">
        <w:rPr>
          <w:rFonts w:ascii="Times New Roman" w:hAnsi="Times New Roman" w:cs="Times New Roman"/>
          <w:sz w:val="28"/>
          <w:szCs w:val="28"/>
          <w:shd w:val="clear" w:color="auto" w:fill="FFFFFF"/>
        </w:rPr>
        <w:t xml:space="preserve"> года </w:t>
      </w:r>
      <w:r w:rsidR="00A17BA4" w:rsidRPr="000D4725">
        <w:rPr>
          <w:rFonts w:ascii="Times New Roman" w:hAnsi="Times New Roman" w:cs="Times New Roman"/>
          <w:sz w:val="28"/>
          <w:szCs w:val="28"/>
          <w:shd w:val="clear" w:color="auto" w:fill="FFFFFF"/>
        </w:rPr>
        <w:t xml:space="preserve">по </w:t>
      </w:r>
      <w:r w:rsidR="000D4725" w:rsidRPr="000D4725">
        <w:rPr>
          <w:rFonts w:ascii="Times New Roman" w:hAnsi="Times New Roman" w:cs="Times New Roman"/>
          <w:sz w:val="28"/>
          <w:szCs w:val="28"/>
          <w:shd w:val="clear" w:color="auto" w:fill="FFFFFF"/>
        </w:rPr>
        <w:t>2</w:t>
      </w:r>
      <w:r w:rsidR="005A7A68">
        <w:rPr>
          <w:rFonts w:ascii="Times New Roman" w:hAnsi="Times New Roman" w:cs="Times New Roman"/>
          <w:sz w:val="28"/>
          <w:szCs w:val="28"/>
          <w:shd w:val="clear" w:color="auto" w:fill="FFFFFF"/>
        </w:rPr>
        <w:t>1</w:t>
      </w:r>
      <w:bookmarkStart w:id="0" w:name="_GoBack"/>
      <w:bookmarkEnd w:id="0"/>
      <w:r w:rsidR="000D4725" w:rsidRPr="000D4725">
        <w:rPr>
          <w:rFonts w:ascii="Times New Roman" w:hAnsi="Times New Roman" w:cs="Times New Roman"/>
          <w:sz w:val="28"/>
          <w:szCs w:val="28"/>
          <w:shd w:val="clear" w:color="auto" w:fill="FFFFFF"/>
        </w:rPr>
        <w:t xml:space="preserve"> марта</w:t>
      </w:r>
      <w:r w:rsidR="000018AC" w:rsidRPr="000D4725">
        <w:rPr>
          <w:rFonts w:ascii="Times New Roman" w:hAnsi="Times New Roman" w:cs="Times New Roman"/>
          <w:sz w:val="28"/>
          <w:szCs w:val="28"/>
          <w:shd w:val="clear" w:color="auto" w:fill="FFFFFF"/>
        </w:rPr>
        <w:t xml:space="preserve"> </w:t>
      </w:r>
      <w:r w:rsidR="00A17BA4" w:rsidRPr="000D4725">
        <w:rPr>
          <w:rFonts w:ascii="Times New Roman" w:hAnsi="Times New Roman" w:cs="Times New Roman"/>
          <w:sz w:val="28"/>
          <w:szCs w:val="28"/>
          <w:shd w:val="clear" w:color="auto" w:fill="FFFFFF"/>
        </w:rPr>
        <w:t>202</w:t>
      </w:r>
      <w:r w:rsidR="004C6DD6" w:rsidRPr="000D4725">
        <w:rPr>
          <w:rFonts w:ascii="Times New Roman" w:hAnsi="Times New Roman" w:cs="Times New Roman"/>
          <w:sz w:val="28"/>
          <w:szCs w:val="28"/>
          <w:shd w:val="clear" w:color="auto" w:fill="FFFFFF"/>
        </w:rPr>
        <w:t>3</w:t>
      </w:r>
      <w:r w:rsidR="00E71074" w:rsidRPr="000D4725">
        <w:rPr>
          <w:rFonts w:ascii="Times New Roman" w:hAnsi="Times New Roman" w:cs="Times New Roman"/>
          <w:sz w:val="28"/>
          <w:szCs w:val="28"/>
          <w:shd w:val="clear" w:color="auto" w:fill="FFFFFF"/>
        </w:rPr>
        <w:t xml:space="preserve"> года </w:t>
      </w:r>
      <w:r w:rsidRPr="000D4725">
        <w:rPr>
          <w:rFonts w:ascii="Times New Roman" w:hAnsi="Times New Roman" w:cs="Times New Roman"/>
          <w:sz w:val="28"/>
          <w:szCs w:val="28"/>
          <w:shd w:val="clear" w:color="auto" w:fill="FFFFFF"/>
        </w:rPr>
        <w:t>в письменной форме на бумажном нос</w:t>
      </w:r>
      <w:r w:rsidRPr="004C6DD6">
        <w:rPr>
          <w:rFonts w:ascii="Times New Roman" w:hAnsi="Times New Roman" w:cs="Times New Roman"/>
          <w:sz w:val="28"/>
          <w:szCs w:val="28"/>
          <w:shd w:val="clear" w:color="auto" w:fill="FFFFFF"/>
        </w:rPr>
        <w:t xml:space="preserve">ителе </w:t>
      </w:r>
      <w:r w:rsidR="0040001E" w:rsidRPr="004C6DD6">
        <w:rPr>
          <w:rFonts w:ascii="Times New Roman" w:hAnsi="Times New Roman" w:cs="Times New Roman"/>
          <w:sz w:val="28"/>
          <w:szCs w:val="28"/>
          <w:shd w:val="clear" w:color="auto" w:fill="FFFFFF"/>
        </w:rPr>
        <w:t xml:space="preserve">в министерство </w:t>
      </w:r>
      <w:r w:rsidR="00BD14F5" w:rsidRPr="004C6DD6">
        <w:rPr>
          <w:rFonts w:ascii="Times New Roman" w:hAnsi="Times New Roman" w:cs="Times New Roman"/>
          <w:sz w:val="28"/>
          <w:szCs w:val="28"/>
          <w:shd w:val="clear" w:color="auto" w:fill="FFFFFF"/>
        </w:rPr>
        <w:t>цифрового развития и связи</w:t>
      </w:r>
      <w:r w:rsidR="0040001E" w:rsidRPr="004C6DD6">
        <w:rPr>
          <w:rFonts w:ascii="Times New Roman" w:hAnsi="Times New Roman" w:cs="Times New Roman"/>
          <w:sz w:val="28"/>
          <w:szCs w:val="28"/>
          <w:shd w:val="clear" w:color="auto" w:fill="FFFFFF"/>
        </w:rPr>
        <w:t xml:space="preserve"> Новосибирской</w:t>
      </w:r>
      <w:r w:rsidR="00DB3DDF" w:rsidRPr="004C6DD6">
        <w:rPr>
          <w:rFonts w:ascii="Times New Roman" w:hAnsi="Times New Roman" w:cs="Times New Roman"/>
          <w:sz w:val="28"/>
          <w:szCs w:val="28"/>
          <w:shd w:val="clear" w:color="auto" w:fill="FFFFFF"/>
        </w:rPr>
        <w:t xml:space="preserve"> области, по </w:t>
      </w:r>
      <w:r w:rsidR="00FE759F" w:rsidRPr="004C6DD6">
        <w:rPr>
          <w:rFonts w:ascii="Times New Roman" w:hAnsi="Times New Roman" w:cs="Times New Roman"/>
          <w:sz w:val="28"/>
          <w:szCs w:val="28"/>
          <w:shd w:val="clear" w:color="auto" w:fill="FFFFFF"/>
        </w:rPr>
        <w:t xml:space="preserve">почтовому </w:t>
      </w:r>
      <w:r w:rsidR="00DB3DDF" w:rsidRPr="004C6DD6">
        <w:rPr>
          <w:rFonts w:ascii="Times New Roman" w:hAnsi="Times New Roman" w:cs="Times New Roman"/>
          <w:sz w:val="28"/>
          <w:szCs w:val="28"/>
          <w:shd w:val="clear" w:color="auto" w:fill="FFFFFF"/>
        </w:rPr>
        <w:t xml:space="preserve">адресу: </w:t>
      </w:r>
      <w:r w:rsidR="0040001E" w:rsidRPr="004C6DD6">
        <w:rPr>
          <w:rFonts w:ascii="Times New Roman" w:hAnsi="Times New Roman" w:cs="Times New Roman"/>
          <w:sz w:val="28"/>
          <w:szCs w:val="28"/>
          <w:shd w:val="clear" w:color="auto" w:fill="FFFFFF"/>
        </w:rPr>
        <w:t>6</w:t>
      </w:r>
      <w:r w:rsidR="00DB3DDF" w:rsidRPr="004C6DD6">
        <w:rPr>
          <w:rFonts w:ascii="Times New Roman" w:hAnsi="Times New Roman" w:cs="Times New Roman"/>
          <w:sz w:val="28"/>
          <w:szCs w:val="28"/>
          <w:shd w:val="clear" w:color="auto" w:fill="FFFFFF"/>
        </w:rPr>
        <w:t>3</w:t>
      </w:r>
      <w:r w:rsidR="0040001E" w:rsidRPr="004C6DD6">
        <w:rPr>
          <w:rFonts w:ascii="Times New Roman" w:hAnsi="Times New Roman" w:cs="Times New Roman"/>
          <w:sz w:val="28"/>
          <w:szCs w:val="28"/>
          <w:shd w:val="clear" w:color="auto" w:fill="FFFFFF"/>
        </w:rPr>
        <w:t>00</w:t>
      </w:r>
      <w:r w:rsidR="00A17BA4" w:rsidRPr="004C6DD6">
        <w:rPr>
          <w:rFonts w:ascii="Times New Roman" w:hAnsi="Times New Roman" w:cs="Times New Roman"/>
          <w:sz w:val="28"/>
          <w:szCs w:val="28"/>
          <w:shd w:val="clear" w:color="auto" w:fill="FFFFFF"/>
        </w:rPr>
        <w:t>07</w:t>
      </w:r>
      <w:r w:rsidR="0040001E" w:rsidRPr="004C6DD6">
        <w:rPr>
          <w:rFonts w:ascii="Times New Roman" w:hAnsi="Times New Roman" w:cs="Times New Roman"/>
          <w:sz w:val="28"/>
          <w:szCs w:val="28"/>
          <w:shd w:val="clear" w:color="auto" w:fill="FFFFFF"/>
        </w:rPr>
        <w:t>, г.</w:t>
      </w:r>
      <w:r w:rsidR="00FE759F" w:rsidRPr="004C6DD6">
        <w:rPr>
          <w:rFonts w:ascii="Times New Roman" w:hAnsi="Times New Roman" w:cs="Times New Roman"/>
          <w:sz w:val="28"/>
          <w:szCs w:val="28"/>
          <w:shd w:val="clear" w:color="auto" w:fill="FFFFFF"/>
        </w:rPr>
        <w:t> </w:t>
      </w:r>
      <w:r w:rsidR="0040001E" w:rsidRPr="004C6DD6">
        <w:rPr>
          <w:rFonts w:ascii="Times New Roman" w:hAnsi="Times New Roman" w:cs="Times New Roman"/>
          <w:sz w:val="28"/>
          <w:szCs w:val="28"/>
          <w:shd w:val="clear" w:color="auto" w:fill="FFFFFF"/>
        </w:rPr>
        <w:t>Новосибирск, Красный пр</w:t>
      </w:r>
      <w:r w:rsidR="00F869A1" w:rsidRPr="004C6DD6">
        <w:rPr>
          <w:rFonts w:ascii="Times New Roman" w:hAnsi="Times New Roman" w:cs="Times New Roman"/>
          <w:sz w:val="28"/>
          <w:szCs w:val="28"/>
          <w:shd w:val="clear" w:color="auto" w:fill="FFFFFF"/>
        </w:rPr>
        <w:t>оспект 18</w:t>
      </w:r>
      <w:r w:rsidR="00CE7DA7" w:rsidRPr="004C6DD6">
        <w:rPr>
          <w:rFonts w:ascii="Times New Roman" w:hAnsi="Times New Roman" w:cs="Times New Roman"/>
          <w:sz w:val="28"/>
          <w:szCs w:val="28"/>
          <w:shd w:val="clear" w:color="auto" w:fill="FFFFFF"/>
        </w:rPr>
        <w:t xml:space="preserve">, </w:t>
      </w:r>
      <w:r w:rsidR="00FE759F" w:rsidRPr="004C6DD6">
        <w:rPr>
          <w:rFonts w:ascii="Times New Roman" w:hAnsi="Times New Roman" w:cs="Times New Roman"/>
          <w:sz w:val="28"/>
          <w:szCs w:val="28"/>
          <w:shd w:val="clear" w:color="auto" w:fill="FFFFFF"/>
        </w:rPr>
        <w:t xml:space="preserve">лично в </w:t>
      </w:r>
      <w:r w:rsidR="00BD14F5" w:rsidRPr="004C6DD6">
        <w:rPr>
          <w:rFonts w:ascii="Times New Roman" w:hAnsi="Times New Roman" w:cs="Times New Roman"/>
          <w:sz w:val="28"/>
          <w:szCs w:val="28"/>
          <w:shd w:val="clear" w:color="auto" w:fill="FFFFFF"/>
        </w:rPr>
        <w:t>отдел кадрового и правового обеспечения по адресу:</w:t>
      </w:r>
      <w:r w:rsidR="00FE759F" w:rsidRPr="004C6DD6">
        <w:rPr>
          <w:rFonts w:ascii="Times New Roman" w:hAnsi="Times New Roman" w:cs="Times New Roman"/>
          <w:sz w:val="28"/>
          <w:szCs w:val="28"/>
          <w:shd w:val="clear" w:color="auto" w:fill="FFFFFF"/>
        </w:rPr>
        <w:t xml:space="preserve"> г. Новосибирск, Красный проспект </w:t>
      </w:r>
      <w:r w:rsidR="00BD14F5" w:rsidRPr="004C6DD6">
        <w:rPr>
          <w:rFonts w:ascii="Times New Roman" w:hAnsi="Times New Roman" w:cs="Times New Roman"/>
          <w:sz w:val="28"/>
          <w:szCs w:val="28"/>
          <w:shd w:val="clear" w:color="auto" w:fill="FFFFFF"/>
        </w:rPr>
        <w:t>18</w:t>
      </w:r>
      <w:r w:rsidR="00FE759F" w:rsidRPr="004C6DD6">
        <w:rPr>
          <w:rFonts w:ascii="Times New Roman" w:hAnsi="Times New Roman" w:cs="Times New Roman"/>
          <w:sz w:val="28"/>
          <w:szCs w:val="28"/>
          <w:shd w:val="clear" w:color="auto" w:fill="FFFFFF"/>
        </w:rPr>
        <w:t xml:space="preserve">, </w:t>
      </w:r>
      <w:proofErr w:type="spellStart"/>
      <w:r w:rsidR="00FE759F" w:rsidRPr="004C6DD6">
        <w:rPr>
          <w:rFonts w:ascii="Times New Roman" w:hAnsi="Times New Roman" w:cs="Times New Roman"/>
          <w:sz w:val="28"/>
          <w:szCs w:val="28"/>
          <w:shd w:val="clear" w:color="auto" w:fill="FFFFFF"/>
        </w:rPr>
        <w:t>каб</w:t>
      </w:r>
      <w:proofErr w:type="spellEnd"/>
      <w:r w:rsidR="00FE759F" w:rsidRPr="004C6DD6">
        <w:rPr>
          <w:rFonts w:ascii="Times New Roman" w:hAnsi="Times New Roman" w:cs="Times New Roman"/>
          <w:sz w:val="28"/>
          <w:szCs w:val="28"/>
          <w:shd w:val="clear" w:color="auto" w:fill="FFFFFF"/>
        </w:rPr>
        <w:t xml:space="preserve">. </w:t>
      </w:r>
      <w:r w:rsidR="00BD14F5" w:rsidRPr="004C6DD6">
        <w:rPr>
          <w:rFonts w:ascii="Times New Roman" w:hAnsi="Times New Roman" w:cs="Times New Roman"/>
          <w:sz w:val="28"/>
          <w:szCs w:val="28"/>
          <w:shd w:val="clear" w:color="auto" w:fill="FFFFFF"/>
        </w:rPr>
        <w:t>219</w:t>
      </w:r>
      <w:r w:rsidR="0040001E" w:rsidRPr="004C6DD6">
        <w:rPr>
          <w:rFonts w:ascii="Times New Roman" w:hAnsi="Times New Roman" w:cs="Times New Roman"/>
          <w:sz w:val="28"/>
          <w:szCs w:val="28"/>
          <w:shd w:val="clear" w:color="auto" w:fill="FFFFFF"/>
        </w:rPr>
        <w:t xml:space="preserve"> или </w:t>
      </w:r>
      <w:r w:rsidRPr="004C6DD6">
        <w:rPr>
          <w:rFonts w:ascii="Times New Roman" w:hAnsi="Times New Roman" w:cs="Times New Roman"/>
          <w:sz w:val="28"/>
          <w:szCs w:val="28"/>
          <w:shd w:val="clear" w:color="auto" w:fill="FFFFFF"/>
        </w:rPr>
        <w:t xml:space="preserve">Общественную палату Новосибирской области по адресу: </w:t>
      </w:r>
      <w:r w:rsidR="00960B1B" w:rsidRPr="004C6DD6">
        <w:rPr>
          <w:rFonts w:ascii="Times New Roman" w:hAnsi="Times New Roman" w:cs="Times New Roman"/>
          <w:sz w:val="28"/>
          <w:szCs w:val="28"/>
          <w:shd w:val="clear" w:color="auto" w:fill="FFFFFF"/>
        </w:rPr>
        <w:t>6</w:t>
      </w:r>
      <w:r w:rsidR="00DB3DDF" w:rsidRPr="004C6DD6">
        <w:rPr>
          <w:rFonts w:ascii="Times New Roman" w:hAnsi="Times New Roman" w:cs="Times New Roman"/>
          <w:sz w:val="28"/>
          <w:szCs w:val="28"/>
          <w:shd w:val="clear" w:color="auto" w:fill="FFFFFF"/>
        </w:rPr>
        <w:t>3</w:t>
      </w:r>
      <w:r w:rsidR="00960B1B" w:rsidRPr="004C6DD6">
        <w:rPr>
          <w:rFonts w:ascii="Times New Roman" w:hAnsi="Times New Roman" w:cs="Times New Roman"/>
          <w:sz w:val="28"/>
          <w:szCs w:val="28"/>
          <w:shd w:val="clear" w:color="auto" w:fill="FFFFFF"/>
        </w:rPr>
        <w:t>0091</w:t>
      </w:r>
      <w:r w:rsidRPr="004C6DD6">
        <w:rPr>
          <w:rFonts w:ascii="Times New Roman" w:hAnsi="Times New Roman" w:cs="Times New Roman"/>
          <w:sz w:val="28"/>
          <w:szCs w:val="28"/>
          <w:shd w:val="clear" w:color="auto" w:fill="FFFFFF"/>
        </w:rPr>
        <w:t>, г.</w:t>
      </w:r>
      <w:r w:rsidR="00CE7DA7" w:rsidRPr="004C6DD6">
        <w:rPr>
          <w:rFonts w:ascii="Times New Roman" w:hAnsi="Times New Roman" w:cs="Times New Roman"/>
          <w:sz w:val="28"/>
          <w:szCs w:val="28"/>
          <w:shd w:val="clear" w:color="auto" w:fill="FFFFFF"/>
        </w:rPr>
        <w:t> </w:t>
      </w:r>
      <w:r w:rsidRPr="004C6DD6">
        <w:rPr>
          <w:rFonts w:ascii="Times New Roman" w:hAnsi="Times New Roman" w:cs="Times New Roman"/>
          <w:sz w:val="28"/>
          <w:szCs w:val="28"/>
          <w:shd w:val="clear" w:color="auto" w:fill="FFFFFF"/>
        </w:rPr>
        <w:t>Новосибирск, ул.</w:t>
      </w:r>
      <w:r w:rsidR="00CE7DA7" w:rsidRPr="004C6DD6">
        <w:rPr>
          <w:rFonts w:ascii="Times New Roman" w:hAnsi="Times New Roman" w:cs="Times New Roman"/>
          <w:sz w:val="28"/>
          <w:szCs w:val="28"/>
          <w:shd w:val="clear" w:color="auto" w:fill="FFFFFF"/>
        </w:rPr>
        <w:t> </w:t>
      </w:r>
      <w:r w:rsidRPr="004C6DD6">
        <w:rPr>
          <w:rFonts w:ascii="Times New Roman" w:hAnsi="Times New Roman" w:cs="Times New Roman"/>
          <w:sz w:val="28"/>
          <w:szCs w:val="28"/>
          <w:shd w:val="clear" w:color="auto" w:fill="FFFFFF"/>
        </w:rPr>
        <w:t>Мичурина,19/ ул.</w:t>
      </w:r>
      <w:r w:rsidR="00CE7DA7" w:rsidRPr="004C6DD6">
        <w:rPr>
          <w:rFonts w:ascii="Times New Roman" w:hAnsi="Times New Roman" w:cs="Times New Roman"/>
          <w:sz w:val="28"/>
          <w:szCs w:val="28"/>
          <w:shd w:val="clear" w:color="auto" w:fill="FFFFFF"/>
        </w:rPr>
        <w:t> </w:t>
      </w:r>
      <w:r w:rsidRPr="004C6DD6">
        <w:rPr>
          <w:rFonts w:ascii="Times New Roman" w:hAnsi="Times New Roman" w:cs="Times New Roman"/>
          <w:sz w:val="28"/>
          <w:szCs w:val="28"/>
          <w:shd w:val="clear" w:color="auto" w:fill="FFFFFF"/>
        </w:rPr>
        <w:t>Державина, 7, вход со стороны ул.</w:t>
      </w:r>
      <w:r w:rsidR="00CE7DA7" w:rsidRPr="004C6DD6">
        <w:rPr>
          <w:rFonts w:ascii="Times New Roman" w:hAnsi="Times New Roman" w:cs="Times New Roman"/>
          <w:sz w:val="28"/>
          <w:szCs w:val="28"/>
          <w:shd w:val="clear" w:color="auto" w:fill="FFFFFF"/>
        </w:rPr>
        <w:t> </w:t>
      </w:r>
      <w:r w:rsidRPr="004C6DD6">
        <w:rPr>
          <w:rFonts w:ascii="Times New Roman" w:hAnsi="Times New Roman" w:cs="Times New Roman"/>
          <w:sz w:val="28"/>
          <w:szCs w:val="28"/>
          <w:shd w:val="clear" w:color="auto" w:fill="FFFFFF"/>
        </w:rPr>
        <w:t xml:space="preserve">Державина, </w:t>
      </w:r>
      <w:r w:rsidR="003E5A7E" w:rsidRPr="004C6DD6">
        <w:rPr>
          <w:rFonts w:ascii="Times New Roman" w:hAnsi="Times New Roman" w:cs="Times New Roman"/>
          <w:sz w:val="28"/>
          <w:szCs w:val="28"/>
          <w:shd w:val="clear" w:color="auto" w:fill="FFFFFF"/>
        </w:rPr>
        <w:t>этаж 5, кабинет</w:t>
      </w:r>
      <w:r w:rsidR="0040001E" w:rsidRPr="004C6DD6">
        <w:rPr>
          <w:rFonts w:ascii="Times New Roman" w:hAnsi="Times New Roman" w:cs="Times New Roman"/>
          <w:sz w:val="28"/>
          <w:szCs w:val="28"/>
          <w:shd w:val="clear" w:color="auto" w:fill="FFFFFF"/>
        </w:rPr>
        <w:t> 4.</w:t>
      </w:r>
    </w:p>
    <w:p w14:paraId="576C60A2" w14:textId="77777777" w:rsidR="00C33E05" w:rsidRPr="000D3C2C" w:rsidRDefault="00E71074" w:rsidP="004B2A94">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0D3C2C">
        <w:rPr>
          <w:rFonts w:ascii="Times New Roman" w:hAnsi="Times New Roman" w:cs="Times New Roman"/>
          <w:sz w:val="28"/>
          <w:szCs w:val="28"/>
          <w:shd w:val="clear" w:color="auto" w:fill="FFFFFF"/>
        </w:rPr>
        <w:t>В</w:t>
      </w:r>
      <w:r w:rsidR="00C33E05" w:rsidRPr="000D3C2C">
        <w:rPr>
          <w:rFonts w:ascii="Times New Roman" w:hAnsi="Times New Roman" w:cs="Times New Roman"/>
          <w:sz w:val="28"/>
          <w:szCs w:val="28"/>
          <w:shd w:val="clear" w:color="auto" w:fill="FFFFFF"/>
        </w:rPr>
        <w:t xml:space="preserve">ремя приема документов с 9.00 до 18.00 часов </w:t>
      </w:r>
      <w:r w:rsidR="00CE7DA7" w:rsidRPr="000D3C2C">
        <w:rPr>
          <w:rFonts w:ascii="Times New Roman" w:hAnsi="Times New Roman" w:cs="Times New Roman"/>
          <w:sz w:val="28"/>
          <w:szCs w:val="28"/>
          <w:shd w:val="clear" w:color="auto" w:fill="FFFFFF"/>
        </w:rPr>
        <w:t>в будние дни с понедельника по четверг</w:t>
      </w:r>
      <w:r w:rsidR="00FE759F" w:rsidRPr="000D3C2C">
        <w:rPr>
          <w:rFonts w:ascii="Times New Roman" w:hAnsi="Times New Roman" w:cs="Times New Roman"/>
          <w:sz w:val="28"/>
          <w:szCs w:val="28"/>
          <w:shd w:val="clear" w:color="auto" w:fill="FFFFFF"/>
        </w:rPr>
        <w:t>, по пятницам с 9.00 до 17.00</w:t>
      </w:r>
      <w:r w:rsidR="00C33E05" w:rsidRPr="000D3C2C">
        <w:rPr>
          <w:rFonts w:ascii="Times New Roman" w:hAnsi="Times New Roman" w:cs="Times New Roman"/>
          <w:sz w:val="28"/>
          <w:szCs w:val="28"/>
          <w:shd w:val="clear" w:color="auto" w:fill="FFFFFF"/>
        </w:rPr>
        <w:t>, обеденный перерыв с 13.00 до 13.48 часов.</w:t>
      </w:r>
    </w:p>
    <w:p w14:paraId="73C3FF44" w14:textId="77777777" w:rsidR="00C33E05" w:rsidRPr="000D3C2C" w:rsidRDefault="00C33E05" w:rsidP="004B2A94">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0D3C2C">
        <w:rPr>
          <w:rFonts w:ascii="Times New Roman" w:hAnsi="Times New Roman" w:cs="Times New Roman"/>
          <w:sz w:val="28"/>
          <w:szCs w:val="28"/>
          <w:shd w:val="clear" w:color="auto" w:fill="FFFFFF"/>
        </w:rPr>
        <w:t>По вопросам формирования Общественного сов</w:t>
      </w:r>
      <w:r w:rsidR="003E5A7E" w:rsidRPr="000D3C2C">
        <w:rPr>
          <w:rFonts w:ascii="Times New Roman" w:hAnsi="Times New Roman" w:cs="Times New Roman"/>
          <w:sz w:val="28"/>
          <w:szCs w:val="28"/>
          <w:shd w:val="clear" w:color="auto" w:fill="FFFFFF"/>
        </w:rPr>
        <w:t>ета можно обращаться по телефонам</w:t>
      </w:r>
      <w:r w:rsidRPr="000D3C2C">
        <w:rPr>
          <w:rFonts w:ascii="Times New Roman" w:hAnsi="Times New Roman" w:cs="Times New Roman"/>
          <w:sz w:val="28"/>
          <w:szCs w:val="28"/>
          <w:shd w:val="clear" w:color="auto" w:fill="FFFFFF"/>
        </w:rPr>
        <w:t>:</w:t>
      </w:r>
    </w:p>
    <w:p w14:paraId="4124BA6E" w14:textId="7273F931" w:rsidR="0040001E" w:rsidRPr="00157215" w:rsidRDefault="00A17BA4" w:rsidP="00EC55D3">
      <w:pPr>
        <w:widowControl w:val="0"/>
        <w:autoSpaceDE w:val="0"/>
        <w:autoSpaceDN w:val="0"/>
        <w:adjustRightInd w:val="0"/>
        <w:spacing w:after="0" w:line="240" w:lineRule="auto"/>
        <w:ind w:firstLine="709"/>
        <w:jc w:val="both"/>
        <w:rPr>
          <w:rFonts w:ascii="Times New Roman" w:hAnsi="Times New Roman" w:cs="Times New Roman"/>
          <w:color w:val="FF0000"/>
          <w:sz w:val="28"/>
          <w:szCs w:val="28"/>
          <w:shd w:val="clear" w:color="auto" w:fill="FFFFFF"/>
        </w:rPr>
      </w:pPr>
      <w:r w:rsidRPr="00157215">
        <w:rPr>
          <w:rFonts w:ascii="Times New Roman" w:hAnsi="Times New Roman" w:cs="Times New Roman"/>
          <w:sz w:val="28"/>
          <w:szCs w:val="28"/>
          <w:shd w:val="clear" w:color="auto" w:fill="FFFFFF"/>
        </w:rPr>
        <w:lastRenderedPageBreak/>
        <w:t xml:space="preserve">296 </w:t>
      </w:r>
      <w:r w:rsidR="00EC55D3" w:rsidRPr="00157215">
        <w:rPr>
          <w:rFonts w:ascii="Times New Roman" w:hAnsi="Times New Roman" w:cs="Times New Roman"/>
          <w:sz w:val="28"/>
          <w:szCs w:val="28"/>
          <w:shd w:val="clear" w:color="auto" w:fill="FFFFFF"/>
        </w:rPr>
        <w:t>97</w:t>
      </w:r>
      <w:r w:rsidRPr="00157215">
        <w:rPr>
          <w:rFonts w:ascii="Times New Roman" w:hAnsi="Times New Roman" w:cs="Times New Roman"/>
          <w:sz w:val="28"/>
          <w:szCs w:val="28"/>
          <w:shd w:val="clear" w:color="auto" w:fill="FFFFFF"/>
        </w:rPr>
        <w:t xml:space="preserve"> </w:t>
      </w:r>
      <w:r w:rsidR="00EC55D3" w:rsidRPr="00157215">
        <w:rPr>
          <w:rFonts w:ascii="Times New Roman" w:hAnsi="Times New Roman" w:cs="Times New Roman"/>
          <w:sz w:val="28"/>
          <w:szCs w:val="28"/>
          <w:shd w:val="clear" w:color="auto" w:fill="FFFFFF"/>
        </w:rPr>
        <w:t>45</w:t>
      </w:r>
      <w:r w:rsidR="0040001E" w:rsidRPr="00157215">
        <w:rPr>
          <w:rFonts w:ascii="Times New Roman" w:hAnsi="Times New Roman" w:cs="Times New Roman"/>
          <w:sz w:val="28"/>
          <w:szCs w:val="28"/>
          <w:shd w:val="clear" w:color="auto" w:fill="FFFFFF"/>
        </w:rPr>
        <w:t xml:space="preserve">, контактное лицо </w:t>
      </w:r>
      <w:r w:rsidR="006538A8" w:rsidRPr="00157215">
        <w:rPr>
          <w:rFonts w:ascii="Times New Roman" w:hAnsi="Times New Roman" w:cs="Times New Roman"/>
          <w:sz w:val="28"/>
          <w:szCs w:val="28"/>
          <w:shd w:val="clear" w:color="auto" w:fill="FFFFFF"/>
        </w:rPr>
        <w:t>от министерства</w:t>
      </w:r>
      <w:r w:rsidR="00EC55D3" w:rsidRPr="00157215">
        <w:rPr>
          <w:rFonts w:ascii="Times New Roman" w:hAnsi="Times New Roman" w:cs="Times New Roman"/>
          <w:sz w:val="28"/>
          <w:szCs w:val="28"/>
          <w:shd w:val="clear" w:color="auto" w:fill="FFFFFF"/>
        </w:rPr>
        <w:t xml:space="preserve"> </w:t>
      </w:r>
      <w:r w:rsidR="0040001E" w:rsidRPr="000D4725">
        <w:rPr>
          <w:rFonts w:ascii="Times New Roman" w:hAnsi="Times New Roman" w:cs="Times New Roman"/>
          <w:sz w:val="28"/>
          <w:szCs w:val="28"/>
          <w:shd w:val="clear" w:color="auto" w:fill="FFFFFF"/>
        </w:rPr>
        <w:t xml:space="preserve">– </w:t>
      </w:r>
      <w:r w:rsidR="00EC55D3" w:rsidRPr="000D4725">
        <w:rPr>
          <w:rFonts w:ascii="Times New Roman" w:hAnsi="Times New Roman" w:cs="Times New Roman"/>
          <w:sz w:val="28"/>
          <w:szCs w:val="28"/>
          <w:shd w:val="clear" w:color="auto" w:fill="FFFFFF"/>
        </w:rPr>
        <w:t>Белкина Татьяна Викторовна</w:t>
      </w:r>
      <w:r w:rsidR="0040001E" w:rsidRPr="000D4725">
        <w:rPr>
          <w:rFonts w:ascii="Times New Roman" w:hAnsi="Times New Roman" w:cs="Times New Roman"/>
          <w:sz w:val="28"/>
          <w:szCs w:val="28"/>
          <w:shd w:val="clear" w:color="auto" w:fill="FFFFFF"/>
        </w:rPr>
        <w:t>;</w:t>
      </w:r>
    </w:p>
    <w:p w14:paraId="3910E900" w14:textId="4249A1D6" w:rsidR="003E5A7E" w:rsidRPr="00157215" w:rsidRDefault="003E5A7E" w:rsidP="00157215">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157215">
        <w:rPr>
          <w:rFonts w:ascii="Times New Roman" w:hAnsi="Times New Roman" w:cs="Times New Roman"/>
          <w:sz w:val="28"/>
          <w:szCs w:val="28"/>
          <w:shd w:val="clear" w:color="auto" w:fill="FFFFFF"/>
        </w:rPr>
        <w:t>221</w:t>
      </w:r>
      <w:r w:rsidR="000D3C2C">
        <w:rPr>
          <w:rFonts w:ascii="Times New Roman" w:hAnsi="Times New Roman" w:cs="Times New Roman"/>
          <w:sz w:val="28"/>
          <w:szCs w:val="28"/>
          <w:shd w:val="clear" w:color="auto" w:fill="FFFFFF"/>
        </w:rPr>
        <w:t xml:space="preserve"> </w:t>
      </w:r>
      <w:r w:rsidRPr="00157215">
        <w:rPr>
          <w:rFonts w:ascii="Times New Roman" w:hAnsi="Times New Roman" w:cs="Times New Roman"/>
          <w:sz w:val="28"/>
          <w:szCs w:val="28"/>
          <w:shd w:val="clear" w:color="auto" w:fill="FFFFFF"/>
        </w:rPr>
        <w:t>0</w:t>
      </w:r>
      <w:r w:rsidR="0040001E" w:rsidRPr="00157215">
        <w:rPr>
          <w:rFonts w:ascii="Times New Roman" w:hAnsi="Times New Roman" w:cs="Times New Roman"/>
          <w:sz w:val="28"/>
          <w:szCs w:val="28"/>
          <w:shd w:val="clear" w:color="auto" w:fill="FFFFFF"/>
        </w:rPr>
        <w:t>2</w:t>
      </w:r>
      <w:r w:rsidR="00A17BA4" w:rsidRPr="00157215">
        <w:rPr>
          <w:rFonts w:ascii="Times New Roman" w:hAnsi="Times New Roman" w:cs="Times New Roman"/>
          <w:sz w:val="28"/>
          <w:szCs w:val="28"/>
          <w:shd w:val="clear" w:color="auto" w:fill="FFFFFF"/>
        </w:rPr>
        <w:t xml:space="preserve"> </w:t>
      </w:r>
      <w:r w:rsidR="00F97559" w:rsidRPr="00157215">
        <w:rPr>
          <w:rFonts w:ascii="Times New Roman" w:hAnsi="Times New Roman" w:cs="Times New Roman"/>
          <w:sz w:val="28"/>
          <w:szCs w:val="28"/>
          <w:shd w:val="clear" w:color="auto" w:fill="FFFFFF"/>
        </w:rPr>
        <w:t>62</w:t>
      </w:r>
      <w:r w:rsidR="0040001E" w:rsidRPr="00157215">
        <w:rPr>
          <w:rFonts w:ascii="Times New Roman" w:hAnsi="Times New Roman" w:cs="Times New Roman"/>
          <w:sz w:val="28"/>
          <w:szCs w:val="28"/>
          <w:shd w:val="clear" w:color="auto" w:fill="FFFFFF"/>
        </w:rPr>
        <w:t xml:space="preserve">, </w:t>
      </w:r>
      <w:r w:rsidR="006538A8" w:rsidRPr="00157215">
        <w:rPr>
          <w:rFonts w:ascii="Times New Roman" w:hAnsi="Times New Roman" w:cs="Times New Roman"/>
          <w:sz w:val="28"/>
          <w:szCs w:val="28"/>
          <w:shd w:val="clear" w:color="auto" w:fill="FFFFFF"/>
        </w:rPr>
        <w:t xml:space="preserve">контактное лицо от </w:t>
      </w:r>
      <w:r w:rsidR="0040001E" w:rsidRPr="00157215">
        <w:rPr>
          <w:rFonts w:ascii="Times New Roman" w:hAnsi="Times New Roman" w:cs="Times New Roman"/>
          <w:sz w:val="28"/>
          <w:szCs w:val="28"/>
          <w:shd w:val="clear" w:color="auto" w:fill="FFFFFF"/>
        </w:rPr>
        <w:t>аппарат</w:t>
      </w:r>
      <w:r w:rsidR="006538A8" w:rsidRPr="00157215">
        <w:rPr>
          <w:rFonts w:ascii="Times New Roman" w:hAnsi="Times New Roman" w:cs="Times New Roman"/>
          <w:sz w:val="28"/>
          <w:szCs w:val="28"/>
          <w:shd w:val="clear" w:color="auto" w:fill="FFFFFF"/>
        </w:rPr>
        <w:t>а</w:t>
      </w:r>
      <w:r w:rsidR="0040001E" w:rsidRPr="00157215">
        <w:rPr>
          <w:rFonts w:ascii="Times New Roman" w:hAnsi="Times New Roman" w:cs="Times New Roman"/>
          <w:sz w:val="28"/>
          <w:szCs w:val="28"/>
          <w:shd w:val="clear" w:color="auto" w:fill="FFFFFF"/>
        </w:rPr>
        <w:t xml:space="preserve"> Общественной палаты Новосибирской области</w:t>
      </w:r>
      <w:r w:rsidR="006538A8" w:rsidRPr="00157215">
        <w:rPr>
          <w:rFonts w:ascii="Times New Roman" w:hAnsi="Times New Roman" w:cs="Times New Roman"/>
          <w:sz w:val="28"/>
          <w:szCs w:val="28"/>
          <w:shd w:val="clear" w:color="auto" w:fill="FFFFFF"/>
        </w:rPr>
        <w:t xml:space="preserve"> – </w:t>
      </w:r>
      <w:r w:rsidR="00EC55D3" w:rsidRPr="00157215">
        <w:rPr>
          <w:rFonts w:ascii="Times New Roman" w:hAnsi="Times New Roman" w:cs="Times New Roman"/>
          <w:sz w:val="28"/>
          <w:szCs w:val="28"/>
          <w:shd w:val="clear" w:color="auto" w:fill="FFFFFF"/>
        </w:rPr>
        <w:t>Ильин</w:t>
      </w:r>
      <w:r w:rsidR="00157215" w:rsidRPr="00157215">
        <w:rPr>
          <w:rFonts w:ascii="Times New Roman" w:hAnsi="Times New Roman" w:cs="Times New Roman"/>
          <w:sz w:val="28"/>
          <w:szCs w:val="28"/>
          <w:shd w:val="clear" w:color="auto" w:fill="FFFFFF"/>
        </w:rPr>
        <w:t xml:space="preserve">а </w:t>
      </w:r>
      <w:r w:rsidR="00EC55D3" w:rsidRPr="00157215">
        <w:rPr>
          <w:rFonts w:ascii="Times New Roman" w:hAnsi="Times New Roman" w:cs="Times New Roman"/>
          <w:sz w:val="28"/>
          <w:szCs w:val="28"/>
          <w:shd w:val="clear" w:color="auto" w:fill="FFFFFF"/>
        </w:rPr>
        <w:t>Екатерина Сергеевна</w:t>
      </w:r>
      <w:r w:rsidR="0040001E" w:rsidRPr="00157215">
        <w:rPr>
          <w:rFonts w:ascii="Times New Roman" w:hAnsi="Times New Roman" w:cs="Times New Roman"/>
          <w:sz w:val="28"/>
          <w:szCs w:val="28"/>
          <w:shd w:val="clear" w:color="auto" w:fill="FFFFFF"/>
        </w:rPr>
        <w:t>.</w:t>
      </w:r>
    </w:p>
    <w:p w14:paraId="58C77313" w14:textId="77777777" w:rsidR="00C33E05" w:rsidRPr="00157215" w:rsidRDefault="00C33E05" w:rsidP="004B2A94">
      <w:pPr>
        <w:widowControl w:val="0"/>
        <w:autoSpaceDE w:val="0"/>
        <w:autoSpaceDN w:val="0"/>
        <w:adjustRightInd w:val="0"/>
        <w:spacing w:after="0" w:line="240" w:lineRule="auto"/>
        <w:jc w:val="both"/>
        <w:rPr>
          <w:rFonts w:ascii="Times New Roman" w:hAnsi="Times New Roman" w:cs="Times New Roman"/>
          <w:color w:val="FF0000"/>
          <w:sz w:val="28"/>
          <w:szCs w:val="28"/>
          <w:highlight w:val="yellow"/>
          <w:shd w:val="clear" w:color="auto" w:fill="FFFFFF"/>
        </w:rPr>
      </w:pPr>
    </w:p>
    <w:p w14:paraId="76968414" w14:textId="77777777" w:rsidR="00863C93" w:rsidRPr="000D3C2C" w:rsidRDefault="00BA288F" w:rsidP="004B2A94">
      <w:pPr>
        <w:widowControl w:val="0"/>
        <w:autoSpaceDE w:val="0"/>
        <w:autoSpaceDN w:val="0"/>
        <w:adjustRightInd w:val="0"/>
        <w:spacing w:after="0" w:line="240" w:lineRule="auto"/>
        <w:jc w:val="center"/>
        <w:rPr>
          <w:rFonts w:ascii="Times New Roman" w:hAnsi="Times New Roman" w:cs="Times New Roman"/>
          <w:sz w:val="28"/>
          <w:szCs w:val="28"/>
        </w:rPr>
      </w:pPr>
      <w:r w:rsidRPr="000D3C2C">
        <w:rPr>
          <w:rFonts w:ascii="Times New Roman" w:hAnsi="Times New Roman" w:cs="Times New Roman"/>
          <w:sz w:val="28"/>
          <w:szCs w:val="28"/>
        </w:rPr>
        <w:t>Условия выдвижения и т</w:t>
      </w:r>
      <w:r w:rsidR="00434724" w:rsidRPr="000D3C2C">
        <w:rPr>
          <w:rFonts w:ascii="Times New Roman" w:hAnsi="Times New Roman" w:cs="Times New Roman"/>
          <w:sz w:val="28"/>
          <w:szCs w:val="28"/>
        </w:rPr>
        <w:t xml:space="preserve">ребования </w:t>
      </w:r>
    </w:p>
    <w:p w14:paraId="0755EDDA" w14:textId="77777777" w:rsidR="00434724" w:rsidRPr="000D3C2C" w:rsidRDefault="00434724" w:rsidP="004B2A94">
      <w:pPr>
        <w:widowControl w:val="0"/>
        <w:autoSpaceDE w:val="0"/>
        <w:autoSpaceDN w:val="0"/>
        <w:adjustRightInd w:val="0"/>
        <w:spacing w:after="0" w:line="240" w:lineRule="auto"/>
        <w:jc w:val="center"/>
        <w:rPr>
          <w:rFonts w:ascii="Times New Roman" w:hAnsi="Times New Roman" w:cs="Times New Roman"/>
          <w:sz w:val="28"/>
          <w:szCs w:val="28"/>
        </w:rPr>
      </w:pPr>
      <w:r w:rsidRPr="000D3C2C">
        <w:rPr>
          <w:rFonts w:ascii="Times New Roman" w:hAnsi="Times New Roman" w:cs="Times New Roman"/>
          <w:sz w:val="28"/>
          <w:szCs w:val="28"/>
        </w:rPr>
        <w:t>к кандидатам</w:t>
      </w:r>
      <w:r w:rsidR="00863C93" w:rsidRPr="000D3C2C">
        <w:rPr>
          <w:rFonts w:ascii="Times New Roman" w:hAnsi="Times New Roman" w:cs="Times New Roman"/>
          <w:sz w:val="28"/>
          <w:szCs w:val="28"/>
        </w:rPr>
        <w:t xml:space="preserve"> </w:t>
      </w:r>
      <w:r w:rsidRPr="000D3C2C">
        <w:rPr>
          <w:rFonts w:ascii="Times New Roman" w:hAnsi="Times New Roman" w:cs="Times New Roman"/>
          <w:sz w:val="28"/>
          <w:szCs w:val="28"/>
        </w:rPr>
        <w:t xml:space="preserve">в члены </w:t>
      </w:r>
      <w:r w:rsidR="004B2E8B" w:rsidRPr="000D3C2C">
        <w:rPr>
          <w:rFonts w:ascii="Times New Roman" w:hAnsi="Times New Roman" w:cs="Times New Roman"/>
          <w:sz w:val="28"/>
          <w:szCs w:val="28"/>
        </w:rPr>
        <w:t>о</w:t>
      </w:r>
      <w:r w:rsidRPr="000D3C2C">
        <w:rPr>
          <w:rFonts w:ascii="Times New Roman" w:hAnsi="Times New Roman" w:cs="Times New Roman"/>
          <w:sz w:val="28"/>
          <w:szCs w:val="28"/>
        </w:rPr>
        <w:t>бщественного совета</w:t>
      </w:r>
    </w:p>
    <w:p w14:paraId="3CF7484B" w14:textId="77777777" w:rsidR="00FE759F" w:rsidRPr="0023787F" w:rsidRDefault="00FE759F" w:rsidP="00FE759F">
      <w:pPr>
        <w:pStyle w:val="ConsPlusNormal"/>
        <w:ind w:firstLine="709"/>
        <w:jc w:val="both"/>
        <w:rPr>
          <w:rFonts w:ascii="Times New Roman" w:hAnsi="Times New Roman" w:cs="Times New Roman"/>
          <w:sz w:val="28"/>
          <w:szCs w:val="28"/>
        </w:rPr>
      </w:pPr>
      <w:r w:rsidRPr="0023787F">
        <w:rPr>
          <w:rFonts w:ascii="Times New Roman" w:hAnsi="Times New Roman" w:cs="Times New Roman"/>
          <w:sz w:val="28"/>
          <w:szCs w:val="28"/>
        </w:rPr>
        <w:t xml:space="preserve">Общественные объединения и иные негосударственные некоммерческие организации обладают правом выдвижения кандидатур в члены </w:t>
      </w:r>
      <w:r w:rsidR="004B2E8B" w:rsidRPr="0023787F">
        <w:rPr>
          <w:rFonts w:ascii="Times New Roman" w:hAnsi="Times New Roman" w:cs="Times New Roman"/>
          <w:sz w:val="28"/>
          <w:szCs w:val="28"/>
        </w:rPr>
        <w:t>о</w:t>
      </w:r>
      <w:r w:rsidRPr="0023787F">
        <w:rPr>
          <w:rFonts w:ascii="Times New Roman" w:hAnsi="Times New Roman" w:cs="Times New Roman"/>
          <w:sz w:val="28"/>
          <w:szCs w:val="28"/>
        </w:rPr>
        <w:t>бщественного совета при условии, если они:</w:t>
      </w:r>
    </w:p>
    <w:p w14:paraId="3977F06F" w14:textId="77777777" w:rsidR="0023787F" w:rsidRPr="0023787F" w:rsidRDefault="0023787F" w:rsidP="00FE759F">
      <w:pPr>
        <w:pStyle w:val="ConsPlusNormal"/>
        <w:ind w:firstLine="709"/>
        <w:jc w:val="both"/>
        <w:rPr>
          <w:rFonts w:ascii="Times New Roman" w:hAnsi="Times New Roman" w:cs="Times New Roman"/>
          <w:sz w:val="28"/>
          <w:szCs w:val="28"/>
        </w:rPr>
      </w:pPr>
      <w:r w:rsidRPr="0023787F">
        <w:rPr>
          <w:rFonts w:ascii="Times New Roman" w:hAnsi="Times New Roman" w:cs="Times New Roman"/>
          <w:sz w:val="28"/>
          <w:szCs w:val="28"/>
        </w:rPr>
        <w:t xml:space="preserve">1) зарегистрированы и осуществляют деятельность на территории Российской Федерации; </w:t>
      </w:r>
    </w:p>
    <w:p w14:paraId="0CC6C463" w14:textId="77777777" w:rsidR="0023787F" w:rsidRPr="0023787F" w:rsidRDefault="0023787F" w:rsidP="00FE759F">
      <w:pPr>
        <w:pStyle w:val="ConsPlusNormal"/>
        <w:ind w:firstLine="709"/>
        <w:jc w:val="both"/>
        <w:rPr>
          <w:rFonts w:ascii="Times New Roman" w:hAnsi="Times New Roman" w:cs="Times New Roman"/>
          <w:sz w:val="28"/>
          <w:szCs w:val="28"/>
        </w:rPr>
      </w:pPr>
      <w:r w:rsidRPr="0023787F">
        <w:rPr>
          <w:rFonts w:ascii="Times New Roman" w:hAnsi="Times New Roman" w:cs="Times New Roman"/>
          <w:sz w:val="28"/>
          <w:szCs w:val="28"/>
        </w:rPr>
        <w:t xml:space="preserve">2) имеют период деятельности не менее 3 лет с момента государственной регистрации на момент объявления конкурса; </w:t>
      </w:r>
    </w:p>
    <w:p w14:paraId="0DB1244B" w14:textId="77777777" w:rsidR="0023787F" w:rsidRPr="0023787F" w:rsidRDefault="0023787F" w:rsidP="00FE759F">
      <w:pPr>
        <w:pStyle w:val="ConsPlusNormal"/>
        <w:ind w:firstLine="709"/>
        <w:jc w:val="both"/>
        <w:rPr>
          <w:rFonts w:ascii="Times New Roman" w:hAnsi="Times New Roman" w:cs="Times New Roman"/>
          <w:sz w:val="28"/>
          <w:szCs w:val="28"/>
        </w:rPr>
      </w:pPr>
      <w:r w:rsidRPr="0023787F">
        <w:rPr>
          <w:rFonts w:ascii="Times New Roman" w:hAnsi="Times New Roman" w:cs="Times New Roman"/>
          <w:sz w:val="28"/>
          <w:szCs w:val="28"/>
        </w:rPr>
        <w:t xml:space="preserve">3) не находятся в процессе ликвидации; </w:t>
      </w:r>
    </w:p>
    <w:p w14:paraId="66E15F52" w14:textId="156878D2" w:rsidR="0023787F" w:rsidRPr="0023787F" w:rsidRDefault="0023787F" w:rsidP="00FE759F">
      <w:pPr>
        <w:pStyle w:val="ConsPlusNormal"/>
        <w:ind w:firstLine="709"/>
        <w:jc w:val="both"/>
        <w:rPr>
          <w:rFonts w:ascii="Times New Roman" w:hAnsi="Times New Roman" w:cs="Times New Roman"/>
          <w:sz w:val="28"/>
          <w:szCs w:val="28"/>
        </w:rPr>
      </w:pPr>
      <w:r w:rsidRPr="0023787F">
        <w:rPr>
          <w:rFonts w:ascii="Times New Roman" w:hAnsi="Times New Roman" w:cs="Times New Roman"/>
          <w:sz w:val="28"/>
          <w:szCs w:val="28"/>
        </w:rPr>
        <w:t>4) осуществляют деятельность, соответствующую специальной компетенции министерства в установленных федеральным и областным законодательством сферах</w:t>
      </w:r>
      <w:r>
        <w:rPr>
          <w:rFonts w:ascii="Times New Roman" w:hAnsi="Times New Roman" w:cs="Times New Roman"/>
          <w:sz w:val="28"/>
          <w:szCs w:val="28"/>
        </w:rPr>
        <w:t>.</w:t>
      </w:r>
    </w:p>
    <w:p w14:paraId="70878504" w14:textId="6F12C472" w:rsidR="00FE759F" w:rsidRPr="00C3378B" w:rsidRDefault="00FE759F" w:rsidP="00FE759F">
      <w:pPr>
        <w:pStyle w:val="ConsPlusNormal"/>
        <w:ind w:firstLine="709"/>
        <w:jc w:val="both"/>
        <w:rPr>
          <w:rFonts w:ascii="Times New Roman" w:hAnsi="Times New Roman" w:cs="Times New Roman"/>
          <w:sz w:val="28"/>
          <w:szCs w:val="28"/>
        </w:rPr>
      </w:pPr>
      <w:r w:rsidRPr="00C3378B">
        <w:rPr>
          <w:rFonts w:ascii="Times New Roman" w:hAnsi="Times New Roman" w:cs="Times New Roman"/>
          <w:sz w:val="28"/>
          <w:szCs w:val="28"/>
        </w:rPr>
        <w:t xml:space="preserve">Кандидаты в состав </w:t>
      </w:r>
      <w:r w:rsidR="00D34B6B" w:rsidRPr="00C3378B">
        <w:rPr>
          <w:rFonts w:ascii="Times New Roman" w:hAnsi="Times New Roman" w:cs="Times New Roman"/>
          <w:sz w:val="28"/>
          <w:szCs w:val="28"/>
        </w:rPr>
        <w:t>о</w:t>
      </w:r>
      <w:r w:rsidRPr="00C3378B">
        <w:rPr>
          <w:rFonts w:ascii="Times New Roman" w:hAnsi="Times New Roman" w:cs="Times New Roman"/>
          <w:sz w:val="28"/>
          <w:szCs w:val="28"/>
        </w:rPr>
        <w:t>бщественного совета должны соответствовать следующим требованиям:</w:t>
      </w:r>
    </w:p>
    <w:p w14:paraId="1A06D00F" w14:textId="09ECFB9A" w:rsidR="00FE759F" w:rsidRPr="00955A99" w:rsidRDefault="00FE759F" w:rsidP="00955A99">
      <w:pPr>
        <w:pStyle w:val="ConsPlusNormal"/>
        <w:ind w:firstLine="709"/>
        <w:jc w:val="both"/>
        <w:rPr>
          <w:rFonts w:ascii="Times New Roman" w:hAnsi="Times New Roman" w:cs="Times New Roman"/>
          <w:sz w:val="28"/>
          <w:szCs w:val="28"/>
        </w:rPr>
      </w:pPr>
      <w:r w:rsidRPr="00955A99">
        <w:rPr>
          <w:rFonts w:ascii="Times New Roman" w:hAnsi="Times New Roman" w:cs="Times New Roman"/>
          <w:sz w:val="28"/>
          <w:szCs w:val="28"/>
        </w:rPr>
        <w:t>1) </w:t>
      </w:r>
      <w:r w:rsidR="00955A99" w:rsidRPr="00955A99">
        <w:rPr>
          <w:rFonts w:ascii="Times New Roman" w:hAnsi="Times New Roman" w:cs="Times New Roman"/>
          <w:sz w:val="28"/>
          <w:szCs w:val="28"/>
        </w:rPr>
        <w:t xml:space="preserve">наличие </w:t>
      </w:r>
      <w:r w:rsidRPr="00955A99">
        <w:rPr>
          <w:rFonts w:ascii="Times New Roman" w:hAnsi="Times New Roman" w:cs="Times New Roman"/>
          <w:sz w:val="28"/>
          <w:szCs w:val="28"/>
        </w:rPr>
        <w:t>гражданств</w:t>
      </w:r>
      <w:r w:rsidR="00955A99" w:rsidRPr="00955A99">
        <w:rPr>
          <w:rFonts w:ascii="Times New Roman" w:hAnsi="Times New Roman" w:cs="Times New Roman"/>
          <w:sz w:val="28"/>
          <w:szCs w:val="28"/>
        </w:rPr>
        <w:t>а</w:t>
      </w:r>
      <w:r w:rsidRPr="00955A99">
        <w:rPr>
          <w:rFonts w:ascii="Times New Roman" w:hAnsi="Times New Roman" w:cs="Times New Roman"/>
          <w:sz w:val="28"/>
          <w:szCs w:val="28"/>
        </w:rPr>
        <w:t xml:space="preserve"> Российской Федерации и возраст старше 21 года;</w:t>
      </w:r>
    </w:p>
    <w:p w14:paraId="12688E9E" w14:textId="07F5DBD8" w:rsidR="00FE759F" w:rsidRPr="00955A99" w:rsidRDefault="00FE759F" w:rsidP="00955A99">
      <w:pPr>
        <w:pStyle w:val="ConsPlusNormal"/>
        <w:ind w:firstLine="709"/>
        <w:jc w:val="both"/>
        <w:rPr>
          <w:rFonts w:ascii="Times New Roman" w:hAnsi="Times New Roman" w:cs="Times New Roman"/>
          <w:sz w:val="28"/>
          <w:szCs w:val="28"/>
        </w:rPr>
      </w:pPr>
      <w:r w:rsidRPr="00955A99">
        <w:rPr>
          <w:rFonts w:ascii="Times New Roman" w:hAnsi="Times New Roman" w:cs="Times New Roman"/>
          <w:sz w:val="28"/>
          <w:szCs w:val="28"/>
        </w:rPr>
        <w:t>2) </w:t>
      </w:r>
      <w:r w:rsidR="00955A99" w:rsidRPr="00955A99">
        <w:rPr>
          <w:rFonts w:ascii="Times New Roman" w:hAnsi="Times New Roman" w:cs="Times New Roman"/>
          <w:sz w:val="28"/>
          <w:szCs w:val="28"/>
        </w:rPr>
        <w:t xml:space="preserve">наличие </w:t>
      </w:r>
      <w:r w:rsidRPr="00955A99">
        <w:rPr>
          <w:rFonts w:ascii="Times New Roman" w:hAnsi="Times New Roman" w:cs="Times New Roman"/>
          <w:sz w:val="28"/>
          <w:szCs w:val="28"/>
        </w:rPr>
        <w:t>высше</w:t>
      </w:r>
      <w:r w:rsidR="00955A99" w:rsidRPr="00955A99">
        <w:rPr>
          <w:rFonts w:ascii="Times New Roman" w:hAnsi="Times New Roman" w:cs="Times New Roman"/>
          <w:sz w:val="28"/>
          <w:szCs w:val="28"/>
        </w:rPr>
        <w:t>го</w:t>
      </w:r>
      <w:r w:rsidRPr="00955A99">
        <w:rPr>
          <w:rFonts w:ascii="Times New Roman" w:hAnsi="Times New Roman" w:cs="Times New Roman"/>
          <w:sz w:val="28"/>
          <w:szCs w:val="28"/>
        </w:rPr>
        <w:t xml:space="preserve"> образовани</w:t>
      </w:r>
      <w:r w:rsidR="00955A99" w:rsidRPr="00955A99">
        <w:rPr>
          <w:rFonts w:ascii="Times New Roman" w:hAnsi="Times New Roman" w:cs="Times New Roman"/>
          <w:sz w:val="28"/>
          <w:szCs w:val="28"/>
        </w:rPr>
        <w:t>я</w:t>
      </w:r>
      <w:r w:rsidRPr="00955A99">
        <w:rPr>
          <w:rFonts w:ascii="Times New Roman" w:hAnsi="Times New Roman" w:cs="Times New Roman"/>
          <w:sz w:val="28"/>
          <w:szCs w:val="28"/>
        </w:rPr>
        <w:t xml:space="preserve"> и опыт</w:t>
      </w:r>
      <w:r w:rsidR="00955A99" w:rsidRPr="00955A99">
        <w:rPr>
          <w:rFonts w:ascii="Times New Roman" w:hAnsi="Times New Roman" w:cs="Times New Roman"/>
          <w:sz w:val="28"/>
          <w:szCs w:val="28"/>
        </w:rPr>
        <w:t>а</w:t>
      </w:r>
      <w:r w:rsidRPr="00955A99">
        <w:rPr>
          <w:rFonts w:ascii="Times New Roman" w:hAnsi="Times New Roman" w:cs="Times New Roman"/>
          <w:sz w:val="28"/>
          <w:szCs w:val="28"/>
        </w:rPr>
        <w:t xml:space="preserve"> работы свыше </w:t>
      </w:r>
      <w:r w:rsidR="004B2E8B" w:rsidRPr="00955A99">
        <w:rPr>
          <w:rFonts w:ascii="Times New Roman" w:hAnsi="Times New Roman" w:cs="Times New Roman"/>
          <w:sz w:val="28"/>
          <w:szCs w:val="28"/>
        </w:rPr>
        <w:t>3</w:t>
      </w:r>
      <w:r w:rsidRPr="00955A99">
        <w:rPr>
          <w:rFonts w:ascii="Times New Roman" w:hAnsi="Times New Roman" w:cs="Times New Roman"/>
          <w:sz w:val="28"/>
          <w:szCs w:val="28"/>
        </w:rPr>
        <w:t xml:space="preserve"> </w:t>
      </w:r>
      <w:r w:rsidR="004B2E8B" w:rsidRPr="00955A99">
        <w:rPr>
          <w:rFonts w:ascii="Times New Roman" w:hAnsi="Times New Roman" w:cs="Times New Roman"/>
          <w:sz w:val="28"/>
          <w:szCs w:val="28"/>
        </w:rPr>
        <w:t xml:space="preserve">лет </w:t>
      </w:r>
      <w:r w:rsidRPr="00955A99">
        <w:rPr>
          <w:rFonts w:ascii="Times New Roman" w:hAnsi="Times New Roman" w:cs="Times New Roman"/>
          <w:sz w:val="28"/>
          <w:szCs w:val="28"/>
        </w:rPr>
        <w:t xml:space="preserve">по направлениям деятельности, соответствующим компетенции министерства в установленных федеральным и областным законодательством сферах (в сфере </w:t>
      </w:r>
      <w:r w:rsidR="004228E0" w:rsidRPr="00955A99">
        <w:rPr>
          <w:rFonts w:ascii="Times New Roman" w:hAnsi="Times New Roman" w:cs="Times New Roman"/>
          <w:sz w:val="28"/>
          <w:szCs w:val="28"/>
        </w:rPr>
        <w:t>информатизации и связи</w:t>
      </w:r>
      <w:r w:rsidRPr="00955A99">
        <w:rPr>
          <w:rFonts w:ascii="Times New Roman" w:hAnsi="Times New Roman" w:cs="Times New Roman"/>
          <w:sz w:val="28"/>
          <w:szCs w:val="28"/>
        </w:rPr>
        <w:t>);</w:t>
      </w:r>
    </w:p>
    <w:p w14:paraId="5033FB98" w14:textId="77777777" w:rsidR="0035517E" w:rsidRPr="00955A99" w:rsidRDefault="0035517E" w:rsidP="0035517E">
      <w:pPr>
        <w:pStyle w:val="ConsPlusNormal"/>
        <w:ind w:firstLine="709"/>
        <w:jc w:val="both"/>
        <w:rPr>
          <w:rFonts w:ascii="Times New Roman" w:hAnsi="Times New Roman" w:cs="Times New Roman"/>
          <w:sz w:val="28"/>
          <w:szCs w:val="28"/>
        </w:rPr>
      </w:pPr>
      <w:r w:rsidRPr="00955A99">
        <w:rPr>
          <w:rFonts w:ascii="Times New Roman" w:hAnsi="Times New Roman" w:cs="Times New Roman"/>
          <w:sz w:val="28"/>
          <w:szCs w:val="28"/>
        </w:rPr>
        <w:t xml:space="preserve">3) наличие опыта руководящей работы в организациях по направлениям деятельности, соответствующим компетенции министерства; </w:t>
      </w:r>
    </w:p>
    <w:p w14:paraId="7547D8E5" w14:textId="77777777" w:rsidR="0035517E" w:rsidRPr="00955A99" w:rsidRDefault="0035517E" w:rsidP="00FE759F">
      <w:pPr>
        <w:pStyle w:val="ConsPlusNormal"/>
        <w:ind w:firstLine="709"/>
        <w:jc w:val="both"/>
        <w:rPr>
          <w:rFonts w:ascii="Times New Roman" w:hAnsi="Times New Roman" w:cs="Times New Roman"/>
          <w:sz w:val="28"/>
          <w:szCs w:val="28"/>
        </w:rPr>
      </w:pPr>
      <w:r w:rsidRPr="00955A99">
        <w:rPr>
          <w:rFonts w:ascii="Times New Roman" w:hAnsi="Times New Roman" w:cs="Times New Roman"/>
          <w:sz w:val="28"/>
          <w:szCs w:val="28"/>
        </w:rPr>
        <w:t>4) наличие опыта участия в координационных и совещательных органах при органах государственной власти, органах местного самоуправления Новосибирской области, некоммерческих организациях;</w:t>
      </w:r>
    </w:p>
    <w:p w14:paraId="4A77CAC0" w14:textId="5B40FE27" w:rsidR="00955A99" w:rsidRPr="00955A99" w:rsidRDefault="000E1B99" w:rsidP="00955A99">
      <w:pPr>
        <w:pStyle w:val="ConsPlusNormal"/>
        <w:ind w:firstLine="709"/>
        <w:jc w:val="both"/>
        <w:rPr>
          <w:rFonts w:ascii="Times New Roman" w:hAnsi="Times New Roman" w:cs="Times New Roman"/>
          <w:sz w:val="28"/>
          <w:szCs w:val="28"/>
        </w:rPr>
      </w:pPr>
      <w:r w:rsidRPr="00955A99">
        <w:rPr>
          <w:rFonts w:ascii="Times New Roman" w:hAnsi="Times New Roman" w:cs="Times New Roman"/>
          <w:sz w:val="28"/>
          <w:szCs w:val="28"/>
        </w:rPr>
        <w:t xml:space="preserve">5) </w:t>
      </w:r>
      <w:r w:rsidR="00955A99" w:rsidRPr="00955A99">
        <w:rPr>
          <w:rFonts w:ascii="Times New Roman" w:hAnsi="Times New Roman" w:cs="Times New Roman"/>
          <w:sz w:val="28"/>
          <w:szCs w:val="28"/>
        </w:rPr>
        <w:t xml:space="preserve">отсутствие </w:t>
      </w:r>
      <w:r w:rsidR="00FE759F" w:rsidRPr="00955A99">
        <w:rPr>
          <w:rFonts w:ascii="Times New Roman" w:hAnsi="Times New Roman" w:cs="Times New Roman"/>
          <w:sz w:val="28"/>
          <w:szCs w:val="28"/>
        </w:rPr>
        <w:t xml:space="preserve">конфликта интересов, связанного с осуществлением </w:t>
      </w:r>
      <w:r w:rsidR="00955A99" w:rsidRPr="00955A99">
        <w:rPr>
          <w:rFonts w:ascii="Times New Roman" w:hAnsi="Times New Roman" w:cs="Times New Roman"/>
          <w:sz w:val="28"/>
          <w:szCs w:val="28"/>
        </w:rPr>
        <w:t>связанного с осуществлением деятельности члена общественного совета</w:t>
      </w:r>
      <w:r w:rsidR="00955A99">
        <w:rPr>
          <w:rFonts w:ascii="Times New Roman" w:hAnsi="Times New Roman" w:cs="Times New Roman"/>
          <w:sz w:val="28"/>
          <w:szCs w:val="28"/>
        </w:rPr>
        <w:t>.</w:t>
      </w:r>
    </w:p>
    <w:p w14:paraId="70A9FBD1" w14:textId="77777777" w:rsidR="004B2E8B" w:rsidRPr="00157215" w:rsidRDefault="004B2E8B" w:rsidP="004B2E8B">
      <w:pPr>
        <w:widowControl w:val="0"/>
        <w:autoSpaceDE w:val="0"/>
        <w:autoSpaceDN w:val="0"/>
        <w:adjustRightInd w:val="0"/>
        <w:spacing w:after="0" w:line="240" w:lineRule="auto"/>
        <w:jc w:val="both"/>
        <w:rPr>
          <w:rFonts w:ascii="Times New Roman" w:hAnsi="Times New Roman" w:cs="Times New Roman"/>
          <w:color w:val="FF0000"/>
          <w:sz w:val="28"/>
          <w:szCs w:val="28"/>
          <w:highlight w:val="yellow"/>
        </w:rPr>
      </w:pPr>
    </w:p>
    <w:p w14:paraId="45F76DED" w14:textId="53CD73C6" w:rsidR="00434724" w:rsidRPr="00955A99" w:rsidRDefault="00434724" w:rsidP="001F3BCE">
      <w:pPr>
        <w:widowControl w:val="0"/>
        <w:autoSpaceDE w:val="0"/>
        <w:autoSpaceDN w:val="0"/>
        <w:adjustRightInd w:val="0"/>
        <w:spacing w:after="0" w:line="240" w:lineRule="auto"/>
        <w:jc w:val="center"/>
        <w:rPr>
          <w:rFonts w:ascii="Times New Roman" w:hAnsi="Times New Roman" w:cs="Times New Roman"/>
          <w:sz w:val="28"/>
          <w:szCs w:val="28"/>
        </w:rPr>
      </w:pPr>
      <w:r w:rsidRPr="00955A99">
        <w:rPr>
          <w:rFonts w:ascii="Times New Roman" w:hAnsi="Times New Roman" w:cs="Times New Roman"/>
          <w:sz w:val="28"/>
          <w:szCs w:val="28"/>
        </w:rPr>
        <w:t>Перечень документов, необходимых для участия в конкурсе</w:t>
      </w:r>
    </w:p>
    <w:p w14:paraId="4040FBCF" w14:textId="57266D49" w:rsidR="00FE759F" w:rsidRPr="00A71C9A" w:rsidRDefault="00FE759F" w:rsidP="00FE759F">
      <w:pPr>
        <w:pStyle w:val="ConsPlusNormal"/>
        <w:ind w:firstLine="709"/>
        <w:jc w:val="both"/>
        <w:rPr>
          <w:rFonts w:ascii="Times New Roman" w:hAnsi="Times New Roman" w:cs="Times New Roman"/>
          <w:sz w:val="28"/>
          <w:szCs w:val="28"/>
        </w:rPr>
      </w:pPr>
      <w:r w:rsidRPr="00A71C9A">
        <w:rPr>
          <w:rFonts w:ascii="Times New Roman" w:hAnsi="Times New Roman" w:cs="Times New Roman"/>
          <w:sz w:val="28"/>
          <w:szCs w:val="28"/>
        </w:rPr>
        <w:t xml:space="preserve">Кандидаты в члены </w:t>
      </w:r>
      <w:r w:rsidR="00710103" w:rsidRPr="00A71C9A">
        <w:rPr>
          <w:rFonts w:ascii="Times New Roman" w:hAnsi="Times New Roman" w:cs="Times New Roman"/>
          <w:sz w:val="28"/>
          <w:szCs w:val="28"/>
        </w:rPr>
        <w:t>о</w:t>
      </w:r>
      <w:r w:rsidRPr="00A71C9A">
        <w:rPr>
          <w:rFonts w:ascii="Times New Roman" w:hAnsi="Times New Roman" w:cs="Times New Roman"/>
          <w:sz w:val="28"/>
          <w:szCs w:val="28"/>
        </w:rPr>
        <w:t>бщественного совета направляют следующие документы:</w:t>
      </w:r>
    </w:p>
    <w:p w14:paraId="37348174" w14:textId="507933DA" w:rsidR="00710103" w:rsidRPr="00A71C9A" w:rsidRDefault="00710103" w:rsidP="00710103">
      <w:pPr>
        <w:autoSpaceDE w:val="0"/>
        <w:autoSpaceDN w:val="0"/>
        <w:adjustRightInd w:val="0"/>
        <w:spacing w:after="0" w:line="240" w:lineRule="auto"/>
        <w:ind w:firstLine="709"/>
        <w:jc w:val="both"/>
        <w:rPr>
          <w:rFonts w:ascii="Times New Roman" w:hAnsi="Times New Roman" w:cs="Times New Roman"/>
          <w:sz w:val="28"/>
          <w:szCs w:val="28"/>
        </w:rPr>
      </w:pPr>
      <w:r w:rsidRPr="00A71C9A">
        <w:rPr>
          <w:rFonts w:ascii="Times New Roman" w:hAnsi="Times New Roman" w:cs="Times New Roman"/>
          <w:sz w:val="28"/>
          <w:szCs w:val="28"/>
        </w:rPr>
        <w:t>1) заявление о включении в общественный совет по форме согласно приложению № 1;</w:t>
      </w:r>
    </w:p>
    <w:p w14:paraId="74571980" w14:textId="5EBD90E4" w:rsidR="00710103" w:rsidRPr="00A71C9A" w:rsidRDefault="00710103" w:rsidP="00710103">
      <w:pPr>
        <w:autoSpaceDE w:val="0"/>
        <w:autoSpaceDN w:val="0"/>
        <w:adjustRightInd w:val="0"/>
        <w:spacing w:after="0" w:line="240" w:lineRule="auto"/>
        <w:ind w:firstLine="709"/>
        <w:jc w:val="both"/>
        <w:rPr>
          <w:rFonts w:ascii="Times New Roman" w:hAnsi="Times New Roman" w:cs="Times New Roman"/>
          <w:sz w:val="28"/>
          <w:szCs w:val="28"/>
        </w:rPr>
      </w:pPr>
      <w:r w:rsidRPr="00A71C9A">
        <w:rPr>
          <w:rFonts w:ascii="Times New Roman" w:hAnsi="Times New Roman" w:cs="Times New Roman"/>
          <w:sz w:val="28"/>
          <w:szCs w:val="28"/>
        </w:rPr>
        <w:t>2) анкету кандидата в члены общественного совета по форме согласно приложению № 2;</w:t>
      </w:r>
    </w:p>
    <w:p w14:paraId="4C7A45F3" w14:textId="71030395" w:rsidR="00710103" w:rsidRPr="00A71C9A" w:rsidRDefault="00710103" w:rsidP="00710103">
      <w:pPr>
        <w:autoSpaceDE w:val="0"/>
        <w:autoSpaceDN w:val="0"/>
        <w:adjustRightInd w:val="0"/>
        <w:spacing w:after="0" w:line="240" w:lineRule="auto"/>
        <w:ind w:firstLine="709"/>
        <w:jc w:val="both"/>
        <w:rPr>
          <w:rFonts w:ascii="Times New Roman" w:hAnsi="Times New Roman" w:cs="Times New Roman"/>
          <w:sz w:val="28"/>
          <w:szCs w:val="28"/>
        </w:rPr>
      </w:pPr>
      <w:r w:rsidRPr="00A71C9A">
        <w:rPr>
          <w:rFonts w:ascii="Times New Roman" w:hAnsi="Times New Roman" w:cs="Times New Roman"/>
          <w:sz w:val="28"/>
          <w:szCs w:val="28"/>
        </w:rPr>
        <w:t>3) согласие на обработку персональных данных п</w:t>
      </w:r>
      <w:r w:rsidR="00A71C9A" w:rsidRPr="00A71C9A">
        <w:rPr>
          <w:rFonts w:ascii="Times New Roman" w:hAnsi="Times New Roman" w:cs="Times New Roman"/>
          <w:sz w:val="28"/>
          <w:szCs w:val="28"/>
        </w:rPr>
        <w:t>о форме согласно приложению № 3;</w:t>
      </w:r>
    </w:p>
    <w:p w14:paraId="6AE6F85D" w14:textId="7E39F8D7" w:rsidR="00A71C9A" w:rsidRPr="00A71C9A" w:rsidRDefault="00A71C9A" w:rsidP="00A71C9A">
      <w:pPr>
        <w:autoSpaceDE w:val="0"/>
        <w:autoSpaceDN w:val="0"/>
        <w:adjustRightInd w:val="0"/>
        <w:spacing w:after="0" w:line="240" w:lineRule="auto"/>
        <w:ind w:firstLine="709"/>
        <w:jc w:val="both"/>
        <w:rPr>
          <w:rFonts w:ascii="Times New Roman" w:hAnsi="Times New Roman" w:cs="Times New Roman"/>
          <w:sz w:val="28"/>
          <w:szCs w:val="28"/>
        </w:rPr>
      </w:pPr>
      <w:r w:rsidRPr="00A71C9A">
        <w:rPr>
          <w:rFonts w:ascii="Times New Roman" w:hAnsi="Times New Roman" w:cs="Times New Roman"/>
          <w:sz w:val="28"/>
          <w:szCs w:val="28"/>
        </w:rPr>
        <w:t>4) справку об отсутствии конфликта интересов по форме согласно приложению № 4.</w:t>
      </w:r>
    </w:p>
    <w:p w14:paraId="4046EA39" w14:textId="55902AEE" w:rsidR="001C4FDF" w:rsidRPr="00A51C20" w:rsidRDefault="00FE759F" w:rsidP="00A51C20">
      <w:pPr>
        <w:pStyle w:val="ConsPlusNormal"/>
        <w:ind w:firstLine="709"/>
        <w:jc w:val="both"/>
        <w:rPr>
          <w:rFonts w:ascii="Times New Roman" w:eastAsiaTheme="minorEastAsia" w:hAnsi="Times New Roman" w:cs="Times New Roman"/>
          <w:sz w:val="28"/>
          <w:szCs w:val="28"/>
        </w:rPr>
      </w:pPr>
      <w:r w:rsidRPr="00A51C20">
        <w:rPr>
          <w:rFonts w:ascii="Times New Roman" w:eastAsiaTheme="minorEastAsia" w:hAnsi="Times New Roman" w:cs="Times New Roman"/>
          <w:sz w:val="28"/>
          <w:szCs w:val="28"/>
        </w:rPr>
        <w:t xml:space="preserve">При выдвижении кандидатов общественными объединениями и иными негосударственными некоммерческими организациями кандидаты в члены </w:t>
      </w:r>
      <w:r w:rsidR="00710103" w:rsidRPr="00A51C20">
        <w:rPr>
          <w:rFonts w:ascii="Times New Roman" w:eastAsiaTheme="minorEastAsia" w:hAnsi="Times New Roman" w:cs="Times New Roman"/>
          <w:sz w:val="28"/>
          <w:szCs w:val="28"/>
        </w:rPr>
        <w:lastRenderedPageBreak/>
        <w:t>о</w:t>
      </w:r>
      <w:r w:rsidRPr="00A51C20">
        <w:rPr>
          <w:rFonts w:ascii="Times New Roman" w:eastAsiaTheme="minorEastAsia" w:hAnsi="Times New Roman" w:cs="Times New Roman"/>
          <w:sz w:val="28"/>
          <w:szCs w:val="28"/>
        </w:rPr>
        <w:t>бщест</w:t>
      </w:r>
      <w:r w:rsidR="00A51C20" w:rsidRPr="00A51C20">
        <w:rPr>
          <w:rFonts w:ascii="Times New Roman" w:eastAsiaTheme="minorEastAsia" w:hAnsi="Times New Roman" w:cs="Times New Roman"/>
          <w:sz w:val="28"/>
          <w:szCs w:val="28"/>
        </w:rPr>
        <w:t>венного совета направляют также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общественной(</w:t>
      </w:r>
      <w:proofErr w:type="spellStart"/>
      <w:r w:rsidR="00A51C20" w:rsidRPr="00A51C20">
        <w:rPr>
          <w:rFonts w:ascii="Times New Roman" w:eastAsiaTheme="minorEastAsia" w:hAnsi="Times New Roman" w:cs="Times New Roman"/>
          <w:sz w:val="28"/>
          <w:szCs w:val="28"/>
        </w:rPr>
        <w:t>ым</w:t>
      </w:r>
      <w:proofErr w:type="spellEnd"/>
      <w:r w:rsidR="00A51C20" w:rsidRPr="00A51C20">
        <w:rPr>
          <w:rFonts w:ascii="Times New Roman" w:eastAsiaTheme="minorEastAsia" w:hAnsi="Times New Roman" w:cs="Times New Roman"/>
          <w:sz w:val="28"/>
          <w:szCs w:val="28"/>
        </w:rPr>
        <w:t>) палатой (советом) муниципального образования Новосибирской области.</w:t>
      </w:r>
    </w:p>
    <w:p w14:paraId="4C469C31" w14:textId="77777777" w:rsidR="00710103" w:rsidRPr="00157215" w:rsidRDefault="00710103" w:rsidP="001C4FDF">
      <w:pPr>
        <w:pStyle w:val="ConsPlusNormal"/>
        <w:jc w:val="both"/>
        <w:rPr>
          <w:rFonts w:ascii="Times New Roman" w:hAnsi="Times New Roman" w:cs="Times New Roman"/>
          <w:color w:val="FF0000"/>
          <w:sz w:val="28"/>
          <w:szCs w:val="28"/>
          <w:highlight w:val="yellow"/>
        </w:rPr>
      </w:pPr>
    </w:p>
    <w:p w14:paraId="7B9452C3" w14:textId="77777777" w:rsidR="001C4FDF" w:rsidRDefault="001C4FDF" w:rsidP="001C4FDF">
      <w:pPr>
        <w:pStyle w:val="ConsPlusNormal"/>
        <w:jc w:val="both"/>
        <w:rPr>
          <w:rFonts w:ascii="Times New Roman" w:hAnsi="Times New Roman" w:cs="Times New Roman"/>
          <w:color w:val="FF0000"/>
          <w:sz w:val="28"/>
          <w:szCs w:val="28"/>
          <w:highlight w:val="yellow"/>
        </w:rPr>
      </w:pPr>
    </w:p>
    <w:p w14:paraId="16CBCFE5" w14:textId="77777777" w:rsidR="00A51C20" w:rsidRPr="005740CF" w:rsidRDefault="00A51C20" w:rsidP="001C4FDF">
      <w:pPr>
        <w:pStyle w:val="ConsPlusNormal"/>
        <w:jc w:val="both"/>
        <w:rPr>
          <w:rFonts w:ascii="Times New Roman" w:hAnsi="Times New Roman" w:cs="Times New Roman"/>
          <w:color w:val="FF0000"/>
          <w:sz w:val="28"/>
          <w:szCs w:val="28"/>
          <w:highlight w:val="yellow"/>
        </w:rPr>
      </w:pPr>
    </w:p>
    <w:p w14:paraId="0437FCAD" w14:textId="34FC79DC" w:rsidR="001C4FDF" w:rsidRPr="001F3BCE" w:rsidRDefault="006538A8" w:rsidP="005740CF">
      <w:pPr>
        <w:pStyle w:val="ConsPlusNormal"/>
        <w:jc w:val="both"/>
        <w:rPr>
          <w:rFonts w:ascii="Times New Roman" w:hAnsi="Times New Roman" w:cs="Times New Roman"/>
          <w:sz w:val="28"/>
          <w:szCs w:val="28"/>
        </w:rPr>
      </w:pPr>
      <w:r w:rsidRPr="005740CF">
        <w:rPr>
          <w:rFonts w:ascii="Times New Roman" w:hAnsi="Times New Roman" w:cs="Times New Roman"/>
          <w:sz w:val="28"/>
          <w:szCs w:val="28"/>
        </w:rPr>
        <w:t>М</w:t>
      </w:r>
      <w:r w:rsidR="001C4FDF" w:rsidRPr="005740CF">
        <w:rPr>
          <w:rFonts w:ascii="Times New Roman" w:hAnsi="Times New Roman" w:cs="Times New Roman"/>
          <w:sz w:val="28"/>
          <w:szCs w:val="28"/>
        </w:rPr>
        <w:t>инистр</w:t>
      </w:r>
      <w:r w:rsidR="0047220E" w:rsidRPr="005740CF">
        <w:rPr>
          <w:rFonts w:ascii="Times New Roman" w:hAnsi="Times New Roman" w:cs="Times New Roman"/>
          <w:sz w:val="28"/>
          <w:szCs w:val="28"/>
        </w:rPr>
        <w:t xml:space="preserve">                                  </w:t>
      </w:r>
      <w:r w:rsidR="001F3BCE" w:rsidRPr="005740CF">
        <w:rPr>
          <w:rFonts w:ascii="Times New Roman" w:hAnsi="Times New Roman" w:cs="Times New Roman"/>
          <w:sz w:val="28"/>
          <w:szCs w:val="28"/>
        </w:rPr>
        <w:tab/>
      </w:r>
      <w:r w:rsidR="001F3BCE" w:rsidRPr="005740CF">
        <w:rPr>
          <w:rFonts w:ascii="Times New Roman" w:hAnsi="Times New Roman" w:cs="Times New Roman"/>
          <w:sz w:val="28"/>
          <w:szCs w:val="28"/>
        </w:rPr>
        <w:tab/>
      </w:r>
      <w:r w:rsidR="001F3BCE" w:rsidRPr="005740CF">
        <w:rPr>
          <w:rFonts w:ascii="Times New Roman" w:hAnsi="Times New Roman" w:cs="Times New Roman"/>
          <w:sz w:val="28"/>
          <w:szCs w:val="28"/>
        </w:rPr>
        <w:tab/>
      </w:r>
      <w:r w:rsidR="001F3BCE" w:rsidRPr="005740CF">
        <w:rPr>
          <w:rFonts w:ascii="Times New Roman" w:hAnsi="Times New Roman" w:cs="Times New Roman"/>
          <w:sz w:val="28"/>
          <w:szCs w:val="28"/>
        </w:rPr>
        <w:tab/>
      </w:r>
      <w:r w:rsidR="001F3BCE" w:rsidRPr="005740CF">
        <w:rPr>
          <w:rFonts w:ascii="Times New Roman" w:hAnsi="Times New Roman" w:cs="Times New Roman"/>
          <w:sz w:val="28"/>
          <w:szCs w:val="28"/>
        </w:rPr>
        <w:tab/>
        <w:t xml:space="preserve">        </w:t>
      </w:r>
      <w:r w:rsidRPr="005740CF">
        <w:rPr>
          <w:rFonts w:ascii="Times New Roman" w:hAnsi="Times New Roman" w:cs="Times New Roman"/>
          <w:sz w:val="28"/>
          <w:szCs w:val="28"/>
        </w:rPr>
        <w:t xml:space="preserve">          </w:t>
      </w:r>
      <w:r w:rsidR="001F3BCE" w:rsidRPr="005740CF">
        <w:rPr>
          <w:rFonts w:ascii="Times New Roman" w:hAnsi="Times New Roman" w:cs="Times New Roman"/>
          <w:sz w:val="28"/>
          <w:szCs w:val="28"/>
        </w:rPr>
        <w:t xml:space="preserve">  </w:t>
      </w:r>
      <w:r w:rsidR="001C4FDF" w:rsidRPr="005740CF">
        <w:rPr>
          <w:rFonts w:ascii="Times New Roman" w:hAnsi="Times New Roman" w:cs="Times New Roman"/>
          <w:sz w:val="28"/>
          <w:szCs w:val="28"/>
        </w:rPr>
        <w:tab/>
      </w:r>
      <w:r w:rsidR="005740CF" w:rsidRPr="005740CF">
        <w:rPr>
          <w:rFonts w:ascii="Times New Roman" w:hAnsi="Times New Roman" w:cs="Times New Roman"/>
          <w:sz w:val="28"/>
          <w:szCs w:val="28"/>
        </w:rPr>
        <w:t xml:space="preserve">         С.С. Цукарь</w:t>
      </w:r>
    </w:p>
    <w:p w14:paraId="72E539CF" w14:textId="77777777" w:rsidR="00486CF0" w:rsidRPr="004B2A94" w:rsidRDefault="00486CF0" w:rsidP="004B2A94">
      <w:pPr>
        <w:widowControl w:val="0"/>
        <w:autoSpaceDE w:val="0"/>
        <w:autoSpaceDN w:val="0"/>
        <w:adjustRightInd w:val="0"/>
        <w:spacing w:after="0" w:line="240" w:lineRule="auto"/>
        <w:jc w:val="both"/>
        <w:rPr>
          <w:rFonts w:ascii="Times New Roman" w:hAnsi="Times New Roman" w:cs="Times New Roman"/>
          <w:shd w:val="clear" w:color="auto" w:fill="FFFFFF"/>
        </w:rPr>
      </w:pPr>
    </w:p>
    <w:p w14:paraId="5EE7A68B" w14:textId="77777777" w:rsidR="004B2A94" w:rsidRDefault="004B2A94" w:rsidP="004B2A94">
      <w:pPr>
        <w:widowControl w:val="0"/>
        <w:autoSpaceDE w:val="0"/>
        <w:autoSpaceDN w:val="0"/>
        <w:adjustRightInd w:val="0"/>
        <w:spacing w:after="0" w:line="240" w:lineRule="auto"/>
        <w:jc w:val="both"/>
        <w:rPr>
          <w:rFonts w:ascii="Times New Roman" w:hAnsi="Times New Roman" w:cs="Times New Roman"/>
          <w:shd w:val="clear" w:color="auto" w:fill="FFFFFF"/>
        </w:rPr>
        <w:sectPr w:rsidR="004B2A94" w:rsidSect="004B2A94">
          <w:pgSz w:w="11906" w:h="16838"/>
          <w:pgMar w:top="1134" w:right="567" w:bottom="1134" w:left="1418" w:header="709" w:footer="709" w:gutter="0"/>
          <w:cols w:space="708"/>
          <w:docGrid w:linePitch="360"/>
        </w:sectPr>
      </w:pPr>
    </w:p>
    <w:p w14:paraId="3CB60F48" w14:textId="77777777" w:rsidR="00B23205" w:rsidRDefault="00325A00" w:rsidP="00B23205">
      <w:pPr>
        <w:pStyle w:val="ConsPlusNormal"/>
        <w:ind w:left="5954"/>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23205">
        <w:rPr>
          <w:rFonts w:ascii="Times New Roman" w:hAnsi="Times New Roman" w:cs="Times New Roman"/>
          <w:sz w:val="28"/>
          <w:szCs w:val="28"/>
        </w:rPr>
        <w:t>Приложение № 1</w:t>
      </w:r>
    </w:p>
    <w:p w14:paraId="3684EE67" w14:textId="77777777" w:rsidR="00B23205" w:rsidRDefault="00B23205" w:rsidP="00B23205">
      <w:pPr>
        <w:pStyle w:val="ConsPlusNonformat"/>
        <w:jc w:val="both"/>
        <w:rPr>
          <w:rFonts w:ascii="Times New Roman" w:hAnsi="Times New Roman" w:cs="Times New Roman"/>
          <w:sz w:val="28"/>
          <w:szCs w:val="28"/>
        </w:rPr>
      </w:pPr>
    </w:p>
    <w:p w14:paraId="24BAA3FC" w14:textId="77777777" w:rsidR="00B23205" w:rsidRDefault="00B23205" w:rsidP="00B23205">
      <w:pPr>
        <w:pStyle w:val="ConsPlusNonformat"/>
        <w:jc w:val="both"/>
        <w:rPr>
          <w:rFonts w:ascii="Times New Roman" w:hAnsi="Times New Roman" w:cs="Times New Roman"/>
          <w:sz w:val="28"/>
          <w:szCs w:val="28"/>
        </w:rPr>
      </w:pPr>
    </w:p>
    <w:p w14:paraId="2731C7BA" w14:textId="77777777" w:rsidR="00B23205" w:rsidRDefault="00B23205" w:rsidP="00B23205">
      <w:pPr>
        <w:pStyle w:val="ConsPlusNonformat"/>
        <w:jc w:val="center"/>
        <w:rPr>
          <w:rFonts w:ascii="Times New Roman" w:hAnsi="Times New Roman" w:cs="Times New Roman"/>
          <w:sz w:val="28"/>
          <w:szCs w:val="28"/>
        </w:rPr>
      </w:pPr>
      <w:bookmarkStart w:id="1" w:name="P243"/>
      <w:bookmarkEnd w:id="1"/>
      <w:r>
        <w:rPr>
          <w:rFonts w:ascii="Times New Roman" w:hAnsi="Times New Roman" w:cs="Times New Roman"/>
          <w:sz w:val="28"/>
          <w:szCs w:val="28"/>
        </w:rPr>
        <w:t>ФОРМА ЗАЯВЛЕНИЯ</w:t>
      </w:r>
    </w:p>
    <w:p w14:paraId="3BC7E17E" w14:textId="77777777" w:rsidR="00B23205" w:rsidRDefault="00B23205" w:rsidP="00B23205">
      <w:pPr>
        <w:pStyle w:val="ConsPlusNonformat"/>
        <w:ind w:left="5103"/>
        <w:jc w:val="both"/>
        <w:rPr>
          <w:rFonts w:ascii="Times New Roman" w:hAnsi="Times New Roman" w:cs="Times New Roman"/>
          <w:sz w:val="28"/>
          <w:szCs w:val="28"/>
        </w:rPr>
      </w:pPr>
      <w:r>
        <w:rPr>
          <w:rFonts w:ascii="Times New Roman" w:hAnsi="Times New Roman" w:cs="Times New Roman"/>
          <w:sz w:val="28"/>
          <w:szCs w:val="28"/>
        </w:rPr>
        <w:t>________________________________</w:t>
      </w:r>
    </w:p>
    <w:p w14:paraId="7E227E14" w14:textId="77777777" w:rsidR="00B23205" w:rsidRDefault="00B23205" w:rsidP="00B23205">
      <w:pPr>
        <w:pStyle w:val="ConsPlusNonformat"/>
        <w:ind w:left="5103"/>
        <w:rPr>
          <w:rFonts w:ascii="Times New Roman" w:hAnsi="Times New Roman" w:cs="Times New Roman"/>
          <w:sz w:val="28"/>
          <w:szCs w:val="28"/>
        </w:rPr>
      </w:pPr>
      <w:r>
        <w:rPr>
          <w:rFonts w:ascii="Times New Roman" w:hAnsi="Times New Roman" w:cs="Times New Roman"/>
          <w:sz w:val="28"/>
          <w:szCs w:val="28"/>
        </w:rPr>
        <w:t xml:space="preserve">(в Общественную палату Новосибирской области/ </w:t>
      </w:r>
      <w:r>
        <w:rPr>
          <w:rFonts w:ascii="Times New Roman" w:hAnsi="Times New Roman" w:cs="Times New Roman"/>
          <w:bCs/>
          <w:sz w:val="28"/>
          <w:szCs w:val="28"/>
        </w:rPr>
        <w:t>министерство цифрового развития и связи Новосибирской области</w:t>
      </w:r>
    </w:p>
    <w:p w14:paraId="0C4BC745" w14:textId="77777777" w:rsidR="00B23205" w:rsidRDefault="00B23205" w:rsidP="00B23205">
      <w:pPr>
        <w:pStyle w:val="ConsPlusNonformat"/>
        <w:ind w:left="5103"/>
        <w:jc w:val="both"/>
        <w:rPr>
          <w:rFonts w:ascii="Times New Roman" w:hAnsi="Times New Roman" w:cs="Times New Roman"/>
          <w:sz w:val="28"/>
          <w:szCs w:val="28"/>
        </w:rPr>
      </w:pPr>
      <w:r>
        <w:rPr>
          <w:rFonts w:ascii="Times New Roman" w:hAnsi="Times New Roman" w:cs="Times New Roman"/>
          <w:sz w:val="28"/>
          <w:szCs w:val="28"/>
        </w:rPr>
        <w:t>от ______________________________</w:t>
      </w:r>
    </w:p>
    <w:p w14:paraId="52285B3C" w14:textId="77777777" w:rsidR="00B23205" w:rsidRDefault="00B23205" w:rsidP="00B23205">
      <w:pPr>
        <w:pStyle w:val="ConsPlusNonformat"/>
        <w:ind w:left="5103"/>
        <w:jc w:val="both"/>
        <w:rPr>
          <w:rFonts w:ascii="Times New Roman" w:hAnsi="Times New Roman" w:cs="Times New Roman"/>
          <w:sz w:val="28"/>
          <w:szCs w:val="28"/>
        </w:rPr>
      </w:pPr>
      <w:r>
        <w:rPr>
          <w:rFonts w:ascii="Times New Roman" w:hAnsi="Times New Roman" w:cs="Times New Roman"/>
          <w:sz w:val="28"/>
          <w:szCs w:val="28"/>
        </w:rPr>
        <w:t>________________________________</w:t>
      </w:r>
    </w:p>
    <w:p w14:paraId="7140FD56" w14:textId="77777777" w:rsidR="00B23205" w:rsidRDefault="00B23205" w:rsidP="00B23205">
      <w:pPr>
        <w:pStyle w:val="ConsPlusNonformat"/>
        <w:ind w:left="5103"/>
        <w:jc w:val="both"/>
        <w:rPr>
          <w:rFonts w:ascii="Times New Roman" w:hAnsi="Times New Roman" w:cs="Times New Roman"/>
          <w:sz w:val="28"/>
          <w:szCs w:val="28"/>
        </w:rPr>
      </w:pPr>
      <w:r>
        <w:rPr>
          <w:rFonts w:ascii="Times New Roman" w:hAnsi="Times New Roman" w:cs="Times New Roman"/>
          <w:sz w:val="28"/>
          <w:szCs w:val="28"/>
        </w:rPr>
        <w:t>(Ф.И.О., последнее – при наличии)</w:t>
      </w:r>
    </w:p>
    <w:p w14:paraId="6543C5B3" w14:textId="77777777" w:rsidR="00B23205" w:rsidRDefault="00B23205" w:rsidP="00B23205">
      <w:pPr>
        <w:pStyle w:val="ConsPlusNonformat"/>
        <w:jc w:val="both"/>
        <w:rPr>
          <w:rFonts w:ascii="Times New Roman" w:hAnsi="Times New Roman" w:cs="Times New Roman"/>
          <w:sz w:val="28"/>
          <w:szCs w:val="28"/>
        </w:rPr>
      </w:pPr>
    </w:p>
    <w:p w14:paraId="74044ECC" w14:textId="77777777" w:rsidR="00B23205" w:rsidRDefault="00B23205" w:rsidP="00B23205">
      <w:pPr>
        <w:pStyle w:val="ConsPlusNonformat"/>
        <w:jc w:val="both"/>
        <w:rPr>
          <w:rFonts w:ascii="Times New Roman" w:hAnsi="Times New Roman" w:cs="Times New Roman"/>
          <w:sz w:val="28"/>
          <w:szCs w:val="28"/>
        </w:rPr>
      </w:pPr>
    </w:p>
    <w:p w14:paraId="644FE217" w14:textId="77777777" w:rsidR="00B23205" w:rsidRDefault="00B23205" w:rsidP="00B23205">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14:paraId="67A18177" w14:textId="77777777" w:rsidR="00B23205" w:rsidRDefault="00B23205" w:rsidP="00B23205">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включении в общественный совет </w:t>
      </w:r>
    </w:p>
    <w:p w14:paraId="39F0AEC3" w14:textId="77777777" w:rsidR="00B23205" w:rsidRDefault="00B23205" w:rsidP="00B23205">
      <w:pPr>
        <w:pStyle w:val="ConsPlusNonformat"/>
        <w:jc w:val="center"/>
        <w:rPr>
          <w:rFonts w:ascii="Times New Roman" w:hAnsi="Times New Roman" w:cs="Times New Roman"/>
          <w:sz w:val="28"/>
          <w:szCs w:val="28"/>
        </w:rPr>
      </w:pPr>
      <w:r>
        <w:rPr>
          <w:rFonts w:ascii="Times New Roman" w:hAnsi="Times New Roman" w:cs="Times New Roman"/>
          <w:sz w:val="28"/>
          <w:szCs w:val="28"/>
        </w:rPr>
        <w:t>при</w:t>
      </w:r>
      <w:r>
        <w:rPr>
          <w:rFonts w:ascii="Times New Roman" w:hAnsi="Times New Roman" w:cs="Times New Roman"/>
          <w:bCs/>
          <w:sz w:val="28"/>
          <w:szCs w:val="28"/>
        </w:rPr>
        <w:t xml:space="preserve"> министерстве цифрового развития и связи Новосибирской области</w:t>
      </w:r>
    </w:p>
    <w:p w14:paraId="616D4455" w14:textId="77777777" w:rsidR="00B23205" w:rsidRDefault="00B23205" w:rsidP="00B23205">
      <w:pPr>
        <w:pStyle w:val="ConsPlusNonformat"/>
        <w:jc w:val="both"/>
        <w:rPr>
          <w:rFonts w:ascii="Times New Roman" w:hAnsi="Times New Roman" w:cs="Times New Roman"/>
          <w:sz w:val="28"/>
          <w:szCs w:val="28"/>
        </w:rPr>
      </w:pPr>
    </w:p>
    <w:p w14:paraId="37E35462" w14:textId="77777777" w:rsidR="00B23205" w:rsidRDefault="00B23205" w:rsidP="00B23205">
      <w:pPr>
        <w:pStyle w:val="ConsPlusNonformat"/>
        <w:jc w:val="both"/>
        <w:rPr>
          <w:rFonts w:ascii="Times New Roman" w:hAnsi="Times New Roman" w:cs="Times New Roman"/>
          <w:sz w:val="28"/>
          <w:szCs w:val="28"/>
        </w:rPr>
      </w:pPr>
    </w:p>
    <w:p w14:paraId="272915D6" w14:textId="77777777" w:rsidR="00B23205" w:rsidRDefault="00B23205" w:rsidP="00B2320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w:t>
      </w:r>
    </w:p>
    <w:p w14:paraId="6E376B3C" w14:textId="77777777" w:rsidR="00B23205" w:rsidRDefault="00B23205" w:rsidP="00B23205">
      <w:pPr>
        <w:pStyle w:val="ConsPlusNonformat"/>
        <w:jc w:val="center"/>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w:t>
      </w:r>
    </w:p>
    <w:p w14:paraId="5F19DB59" w14:textId="77777777" w:rsidR="00B23205" w:rsidRDefault="00B23205" w:rsidP="00B232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прошу включить меня в состав общественного совета при </w:t>
      </w:r>
      <w:r>
        <w:rPr>
          <w:rFonts w:ascii="Times New Roman" w:hAnsi="Times New Roman" w:cs="Times New Roman"/>
          <w:bCs/>
          <w:sz w:val="28"/>
          <w:szCs w:val="28"/>
        </w:rPr>
        <w:t>министерстве цифрового развития и связи Новосибирской области.</w:t>
      </w:r>
    </w:p>
    <w:p w14:paraId="7E00DD97" w14:textId="77777777" w:rsidR="00B23205" w:rsidRDefault="00B23205" w:rsidP="00B2320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согласования моей кандидатуры подтверждаю соответствие требованиям, предъявляемым к члену общественного совета при </w:t>
      </w:r>
      <w:r>
        <w:rPr>
          <w:rFonts w:ascii="Times New Roman" w:hAnsi="Times New Roman" w:cs="Times New Roman"/>
          <w:bCs/>
          <w:sz w:val="28"/>
          <w:szCs w:val="28"/>
        </w:rPr>
        <w:t>министерстве цифрового развития и связи Новосибирской области</w:t>
      </w:r>
      <w:r>
        <w:rPr>
          <w:rFonts w:ascii="Times New Roman" w:hAnsi="Times New Roman" w:cs="Times New Roman"/>
          <w:sz w:val="28"/>
          <w:szCs w:val="28"/>
        </w:rPr>
        <w:t>, и выражаю свое согласие войти в состав общественного совета.</w:t>
      </w:r>
    </w:p>
    <w:p w14:paraId="0241D827" w14:textId="77777777" w:rsidR="00B23205" w:rsidRDefault="00B23205" w:rsidP="00B2320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w:t>
      </w:r>
    </w:p>
    <w:p w14:paraId="330E1208" w14:textId="77777777" w:rsidR="00B23205" w:rsidRDefault="00B23205" w:rsidP="00B2320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анкету кандидата в общественный совет;</w:t>
      </w:r>
    </w:p>
    <w:p w14:paraId="3DD689C9" w14:textId="77777777" w:rsidR="00B23205" w:rsidRDefault="00B23205" w:rsidP="00B2320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w:t>
      </w:r>
    </w:p>
    <w:p w14:paraId="6A70BC6F" w14:textId="77777777" w:rsidR="00B23205" w:rsidRDefault="00B23205" w:rsidP="00B2320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уведомление об отсутствии конфликта интересов;</w:t>
      </w:r>
    </w:p>
    <w:p w14:paraId="01F9D50E" w14:textId="77777777" w:rsidR="00B23205" w:rsidRDefault="00B23205" w:rsidP="00B2320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решение о выдвижении кандидата в члены общественного совета/копию письма ______________________________________________________________,</w:t>
      </w:r>
    </w:p>
    <w:p w14:paraId="686F2EAF" w14:textId="77777777" w:rsidR="00B23205" w:rsidRDefault="00B23205" w:rsidP="00B23205">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(наименование должности руководителя организации содержащего предложение о выдвижении кандидата в члены общественного совета</w:t>
      </w:r>
    </w:p>
    <w:p w14:paraId="0C5EDD0D" w14:textId="77777777" w:rsidR="00B23205" w:rsidRDefault="00B23205" w:rsidP="00B23205">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(при наличии).</w:t>
      </w:r>
    </w:p>
    <w:p w14:paraId="2E52EE4D" w14:textId="77777777" w:rsidR="00B23205" w:rsidRDefault="00B23205" w:rsidP="00B23205">
      <w:pPr>
        <w:pStyle w:val="ConsPlusNonformat"/>
        <w:jc w:val="both"/>
        <w:rPr>
          <w:rFonts w:ascii="Times New Roman" w:hAnsi="Times New Roman" w:cs="Times New Roman"/>
          <w:sz w:val="28"/>
          <w:szCs w:val="28"/>
        </w:rPr>
      </w:pPr>
    </w:p>
    <w:p w14:paraId="3E8CCAC0" w14:textId="77777777" w:rsidR="00B23205" w:rsidRDefault="00B23205" w:rsidP="00B23205">
      <w:pPr>
        <w:pStyle w:val="ConsPlusNonformat"/>
        <w:rPr>
          <w:rFonts w:ascii="Times New Roman" w:hAnsi="Times New Roman" w:cs="Times New Roman"/>
          <w:sz w:val="28"/>
          <w:szCs w:val="28"/>
        </w:rPr>
      </w:pPr>
    </w:p>
    <w:p w14:paraId="3A4B0C3B" w14:textId="77777777" w:rsidR="00B23205" w:rsidRDefault="00B23205" w:rsidP="00B23205">
      <w:pPr>
        <w:pStyle w:val="ConsPlusNonformat"/>
        <w:rPr>
          <w:rFonts w:ascii="Times New Roman" w:hAnsi="Times New Roman" w:cs="Times New Roman"/>
          <w:sz w:val="28"/>
          <w:szCs w:val="28"/>
        </w:rPr>
      </w:pPr>
      <w:r>
        <w:rPr>
          <w:rFonts w:ascii="Times New Roman" w:hAnsi="Times New Roman" w:cs="Times New Roman"/>
          <w:sz w:val="28"/>
          <w:szCs w:val="28"/>
        </w:rPr>
        <w:t>«___» __________ 20___ г.    _________ /_________________________________</w:t>
      </w:r>
    </w:p>
    <w:p w14:paraId="6C20FD29" w14:textId="77777777" w:rsidR="00B23205" w:rsidRDefault="00B23205" w:rsidP="00B2320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(расшифровка подписи)</w:t>
      </w:r>
    </w:p>
    <w:p w14:paraId="25BAFB05" w14:textId="77777777" w:rsidR="00B23205" w:rsidRDefault="00B23205" w:rsidP="00B23205">
      <w:pPr>
        <w:pStyle w:val="ConsPlusNormal"/>
        <w:ind w:left="5954"/>
        <w:jc w:val="right"/>
        <w:outlineLvl w:val="1"/>
        <w:rPr>
          <w:rFonts w:ascii="Times New Roman" w:hAnsi="Times New Roman" w:cs="Times New Roman"/>
          <w:sz w:val="28"/>
          <w:szCs w:val="28"/>
        </w:rPr>
      </w:pPr>
    </w:p>
    <w:p w14:paraId="113CA6A4" w14:textId="77777777" w:rsidR="00B23205" w:rsidRDefault="00B23205" w:rsidP="00B23205">
      <w:pPr>
        <w:pStyle w:val="ConsPlusNormal"/>
        <w:ind w:left="5954"/>
        <w:jc w:val="right"/>
        <w:outlineLvl w:val="1"/>
        <w:rPr>
          <w:rFonts w:ascii="Times New Roman" w:hAnsi="Times New Roman" w:cs="Times New Roman"/>
          <w:sz w:val="28"/>
          <w:szCs w:val="28"/>
        </w:rPr>
      </w:pPr>
    </w:p>
    <w:p w14:paraId="5ED1A16A" w14:textId="77777777" w:rsidR="00B23205" w:rsidRDefault="00B23205" w:rsidP="00B23205">
      <w:pPr>
        <w:pStyle w:val="ConsPlusNormal"/>
        <w:ind w:left="5954"/>
        <w:jc w:val="right"/>
        <w:outlineLvl w:val="1"/>
        <w:rPr>
          <w:rFonts w:ascii="Times New Roman" w:hAnsi="Times New Roman" w:cs="Times New Roman"/>
          <w:sz w:val="28"/>
          <w:szCs w:val="28"/>
        </w:rPr>
      </w:pPr>
    </w:p>
    <w:p w14:paraId="2B2A566C" w14:textId="77777777" w:rsidR="00B23205" w:rsidRDefault="00B23205" w:rsidP="00B23205">
      <w:pPr>
        <w:pStyle w:val="ConsPlusNormal"/>
        <w:ind w:left="5954"/>
        <w:jc w:val="right"/>
        <w:outlineLvl w:val="1"/>
        <w:rPr>
          <w:rFonts w:ascii="Times New Roman" w:hAnsi="Times New Roman" w:cs="Times New Roman"/>
          <w:sz w:val="28"/>
          <w:szCs w:val="28"/>
        </w:rPr>
      </w:pPr>
    </w:p>
    <w:p w14:paraId="12422AD4" w14:textId="77777777" w:rsidR="00B23205" w:rsidRDefault="00B23205" w:rsidP="00B23205">
      <w:pPr>
        <w:pStyle w:val="ConsPlusNormal"/>
        <w:ind w:left="5954"/>
        <w:jc w:val="right"/>
        <w:outlineLvl w:val="1"/>
        <w:rPr>
          <w:rFonts w:ascii="Times New Roman" w:hAnsi="Times New Roman" w:cs="Times New Roman"/>
          <w:sz w:val="28"/>
          <w:szCs w:val="28"/>
        </w:rPr>
      </w:pPr>
    </w:p>
    <w:p w14:paraId="489D03E8" w14:textId="77777777" w:rsidR="00B23205" w:rsidRDefault="00B23205" w:rsidP="00B23205">
      <w:pPr>
        <w:pStyle w:val="ConsPlusNormal"/>
        <w:ind w:left="5954"/>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14:paraId="0F71C655" w14:textId="77777777" w:rsidR="00B23205" w:rsidRDefault="00B23205" w:rsidP="00B23205">
      <w:pPr>
        <w:pStyle w:val="ConsPlusNormal"/>
        <w:jc w:val="center"/>
        <w:rPr>
          <w:rFonts w:ascii="Times New Roman" w:hAnsi="Times New Roman" w:cs="Times New Roman"/>
          <w:sz w:val="28"/>
          <w:szCs w:val="28"/>
        </w:rPr>
      </w:pPr>
      <w:bookmarkStart w:id="2" w:name="P287"/>
      <w:bookmarkEnd w:id="2"/>
    </w:p>
    <w:p w14:paraId="57B936F4" w14:textId="77777777" w:rsidR="00B23205" w:rsidRDefault="00B23205" w:rsidP="00B23205">
      <w:pPr>
        <w:pStyle w:val="ConsPlusNormal"/>
        <w:jc w:val="center"/>
        <w:rPr>
          <w:rFonts w:ascii="Times New Roman" w:hAnsi="Times New Roman" w:cs="Times New Roman"/>
          <w:sz w:val="28"/>
          <w:szCs w:val="28"/>
        </w:rPr>
      </w:pPr>
    </w:p>
    <w:p w14:paraId="38CEB23E" w14:textId="77777777" w:rsidR="00B23205" w:rsidRDefault="00B23205" w:rsidP="00B23205">
      <w:pPr>
        <w:pStyle w:val="ConsPlusNormal"/>
        <w:jc w:val="center"/>
        <w:rPr>
          <w:rFonts w:ascii="Times New Roman" w:hAnsi="Times New Roman" w:cs="Times New Roman"/>
          <w:sz w:val="28"/>
          <w:szCs w:val="28"/>
        </w:rPr>
      </w:pPr>
      <w:r>
        <w:rPr>
          <w:rFonts w:ascii="Times New Roman" w:hAnsi="Times New Roman" w:cs="Times New Roman"/>
          <w:sz w:val="28"/>
          <w:szCs w:val="28"/>
        </w:rPr>
        <w:t>ФОРМА АНКЕТЫ</w:t>
      </w:r>
    </w:p>
    <w:p w14:paraId="6C98D867" w14:textId="77777777" w:rsidR="00B23205" w:rsidRDefault="00B23205" w:rsidP="00B23205">
      <w:pPr>
        <w:pStyle w:val="ConsPlusNonformat"/>
        <w:jc w:val="center"/>
        <w:rPr>
          <w:rFonts w:ascii="Times New Roman" w:hAnsi="Times New Roman" w:cs="Times New Roman"/>
          <w:sz w:val="28"/>
          <w:szCs w:val="28"/>
        </w:rPr>
      </w:pPr>
    </w:p>
    <w:p w14:paraId="3EB2C621" w14:textId="77777777" w:rsidR="00B23205" w:rsidRDefault="00B23205" w:rsidP="00B23205">
      <w:pPr>
        <w:pStyle w:val="ConsPlusNonformat"/>
        <w:jc w:val="center"/>
        <w:rPr>
          <w:rFonts w:ascii="Times New Roman" w:hAnsi="Times New Roman" w:cs="Times New Roman"/>
          <w:sz w:val="28"/>
          <w:szCs w:val="28"/>
        </w:rPr>
      </w:pPr>
      <w:r>
        <w:rPr>
          <w:rFonts w:ascii="Times New Roman" w:hAnsi="Times New Roman" w:cs="Times New Roman"/>
          <w:sz w:val="28"/>
          <w:szCs w:val="28"/>
        </w:rPr>
        <w:t>АНКЕТА</w:t>
      </w:r>
    </w:p>
    <w:p w14:paraId="6B67AA3D" w14:textId="77777777" w:rsidR="00B23205" w:rsidRDefault="00B23205" w:rsidP="00B23205">
      <w:pPr>
        <w:pStyle w:val="ConsPlusNonformat"/>
        <w:jc w:val="center"/>
        <w:rPr>
          <w:rFonts w:ascii="Times New Roman" w:hAnsi="Times New Roman" w:cs="Times New Roman"/>
          <w:bCs/>
          <w:sz w:val="28"/>
          <w:szCs w:val="28"/>
        </w:rPr>
      </w:pPr>
      <w:r>
        <w:rPr>
          <w:rFonts w:ascii="Times New Roman" w:hAnsi="Times New Roman" w:cs="Times New Roman"/>
          <w:sz w:val="28"/>
          <w:szCs w:val="28"/>
        </w:rPr>
        <w:t xml:space="preserve">кандидата в общественный совет при </w:t>
      </w:r>
      <w:r>
        <w:rPr>
          <w:rFonts w:ascii="Times New Roman" w:hAnsi="Times New Roman" w:cs="Times New Roman"/>
          <w:bCs/>
          <w:sz w:val="28"/>
          <w:szCs w:val="28"/>
        </w:rPr>
        <w:t>министерстве цифрового развития и связи Новосибирской области</w:t>
      </w:r>
      <w:r>
        <w:rPr>
          <w:rFonts w:ascii="Times New Roman" w:hAnsi="Times New Roman" w:cs="Times New Roman"/>
          <w:bCs/>
          <w:sz w:val="28"/>
          <w:szCs w:val="28"/>
        </w:rPr>
        <w:br/>
      </w:r>
    </w:p>
    <w:tbl>
      <w:tblPr>
        <w:tblStyle w:val="a5"/>
        <w:tblW w:w="5000" w:type="pct"/>
        <w:tblLook w:val="04A0" w:firstRow="1" w:lastRow="0" w:firstColumn="1" w:lastColumn="0" w:noHBand="0" w:noVBand="1"/>
      </w:tblPr>
      <w:tblGrid>
        <w:gridCol w:w="613"/>
        <w:gridCol w:w="4101"/>
        <w:gridCol w:w="5197"/>
      </w:tblGrid>
      <w:tr w:rsidR="00B23205" w14:paraId="0A253EE3" w14:textId="77777777" w:rsidTr="0058531E">
        <w:tc>
          <w:tcPr>
            <w:tcW w:w="613" w:type="dxa"/>
            <w:vAlign w:val="center"/>
          </w:tcPr>
          <w:p w14:paraId="02FAE697"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4104" w:type="dxa"/>
            <w:vAlign w:val="center"/>
          </w:tcPr>
          <w:p w14:paraId="6E6CEF37"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Сведения о кандидате</w:t>
            </w:r>
          </w:p>
        </w:tc>
        <w:tc>
          <w:tcPr>
            <w:tcW w:w="5204" w:type="dxa"/>
            <w:vAlign w:val="center"/>
          </w:tcPr>
          <w:p w14:paraId="6422124F"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Графа для заполнения</w:t>
            </w:r>
          </w:p>
        </w:tc>
      </w:tr>
      <w:tr w:rsidR="00B23205" w14:paraId="53C7A756" w14:textId="77777777" w:rsidTr="0058531E">
        <w:trPr>
          <w:trHeight w:val="20"/>
        </w:trPr>
        <w:tc>
          <w:tcPr>
            <w:tcW w:w="613" w:type="dxa"/>
            <w:vAlign w:val="center"/>
          </w:tcPr>
          <w:p w14:paraId="51EA4A4E"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4104" w:type="dxa"/>
            <w:vAlign w:val="center"/>
          </w:tcPr>
          <w:p w14:paraId="243162E3" w14:textId="77777777" w:rsidR="00B23205" w:rsidRDefault="00B23205" w:rsidP="0058531E">
            <w:pPr>
              <w:pStyle w:val="ConsPlusNormal"/>
              <w:rPr>
                <w:rFonts w:ascii="Times New Roman" w:hAnsi="Times New Roman" w:cs="Times New Roman"/>
                <w:sz w:val="28"/>
                <w:szCs w:val="28"/>
              </w:rPr>
            </w:pPr>
            <w:r>
              <w:rPr>
                <w:rFonts w:ascii="Times New Roman" w:hAnsi="Times New Roman" w:cs="Times New Roman"/>
                <w:sz w:val="28"/>
                <w:szCs w:val="28"/>
              </w:rPr>
              <w:t xml:space="preserve">Фамилия, имя, отчество </w:t>
            </w:r>
          </w:p>
          <w:p w14:paraId="15AB5C0F" w14:textId="77777777" w:rsidR="00B23205" w:rsidRDefault="00B23205" w:rsidP="0058531E">
            <w:pPr>
              <w:pStyle w:val="ConsPlusNormal"/>
              <w:rPr>
                <w:rFonts w:ascii="Times New Roman" w:hAnsi="Times New Roman" w:cs="Times New Roman"/>
                <w:sz w:val="28"/>
                <w:szCs w:val="28"/>
              </w:rPr>
            </w:pPr>
            <w:r>
              <w:rPr>
                <w:rFonts w:ascii="Times New Roman" w:hAnsi="Times New Roman" w:cs="Times New Roman"/>
                <w:sz w:val="28"/>
                <w:szCs w:val="28"/>
              </w:rPr>
              <w:t>(при наличии)</w:t>
            </w:r>
          </w:p>
        </w:tc>
        <w:tc>
          <w:tcPr>
            <w:tcW w:w="5204" w:type="dxa"/>
          </w:tcPr>
          <w:p w14:paraId="69F76AC3" w14:textId="77777777" w:rsidR="00B23205" w:rsidRDefault="00B23205" w:rsidP="0058531E">
            <w:pPr>
              <w:pStyle w:val="ConsPlusNormal"/>
              <w:rPr>
                <w:rFonts w:ascii="Times New Roman" w:hAnsi="Times New Roman" w:cs="Times New Roman"/>
                <w:sz w:val="24"/>
                <w:szCs w:val="24"/>
              </w:rPr>
            </w:pPr>
          </w:p>
        </w:tc>
      </w:tr>
      <w:tr w:rsidR="00B23205" w14:paraId="02482DA3" w14:textId="77777777" w:rsidTr="0058531E">
        <w:trPr>
          <w:trHeight w:val="20"/>
        </w:trPr>
        <w:tc>
          <w:tcPr>
            <w:tcW w:w="613" w:type="dxa"/>
            <w:vAlign w:val="center"/>
          </w:tcPr>
          <w:p w14:paraId="2D6B68AF"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4104" w:type="dxa"/>
            <w:vAlign w:val="center"/>
          </w:tcPr>
          <w:p w14:paraId="0C9BBE45" w14:textId="77777777" w:rsidR="00B23205" w:rsidRDefault="00B23205" w:rsidP="0058531E">
            <w:pPr>
              <w:pStyle w:val="ConsPlusNormal"/>
              <w:rPr>
                <w:rFonts w:ascii="Times New Roman" w:hAnsi="Times New Roman" w:cs="Times New Roman"/>
                <w:sz w:val="28"/>
                <w:szCs w:val="28"/>
              </w:rPr>
            </w:pPr>
            <w:r>
              <w:rPr>
                <w:rFonts w:ascii="Times New Roman" w:hAnsi="Times New Roman" w:cs="Times New Roman"/>
                <w:sz w:val="28"/>
                <w:szCs w:val="28"/>
              </w:rPr>
              <w:t>Должность</w:t>
            </w:r>
          </w:p>
        </w:tc>
        <w:tc>
          <w:tcPr>
            <w:tcW w:w="5204" w:type="dxa"/>
          </w:tcPr>
          <w:p w14:paraId="4DDF157D" w14:textId="77777777" w:rsidR="00B23205" w:rsidRDefault="00B23205" w:rsidP="0058531E">
            <w:pPr>
              <w:pStyle w:val="ConsPlusNormal"/>
              <w:rPr>
                <w:rFonts w:ascii="Times New Roman" w:hAnsi="Times New Roman" w:cs="Times New Roman"/>
                <w:sz w:val="24"/>
                <w:szCs w:val="24"/>
              </w:rPr>
            </w:pPr>
          </w:p>
        </w:tc>
      </w:tr>
      <w:tr w:rsidR="00B23205" w14:paraId="7C4E11CF" w14:textId="77777777" w:rsidTr="0058531E">
        <w:trPr>
          <w:trHeight w:val="20"/>
        </w:trPr>
        <w:tc>
          <w:tcPr>
            <w:tcW w:w="613" w:type="dxa"/>
            <w:vAlign w:val="center"/>
          </w:tcPr>
          <w:p w14:paraId="260B75CC"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4104" w:type="dxa"/>
            <w:vAlign w:val="center"/>
          </w:tcPr>
          <w:p w14:paraId="20B2D3B4" w14:textId="77777777" w:rsidR="00B23205" w:rsidRDefault="00B23205" w:rsidP="0058531E">
            <w:pPr>
              <w:pStyle w:val="ConsPlusNormal"/>
              <w:rPr>
                <w:rFonts w:ascii="Times New Roman" w:hAnsi="Times New Roman" w:cs="Times New Roman"/>
                <w:sz w:val="28"/>
                <w:szCs w:val="28"/>
              </w:rPr>
            </w:pPr>
            <w:r>
              <w:rPr>
                <w:rFonts w:ascii="Times New Roman" w:hAnsi="Times New Roman" w:cs="Times New Roman"/>
                <w:sz w:val="28"/>
                <w:szCs w:val="28"/>
              </w:rPr>
              <w:t>Дата рождения</w:t>
            </w:r>
          </w:p>
        </w:tc>
        <w:tc>
          <w:tcPr>
            <w:tcW w:w="5204" w:type="dxa"/>
          </w:tcPr>
          <w:p w14:paraId="07705A8A" w14:textId="77777777" w:rsidR="00B23205" w:rsidRDefault="00B23205" w:rsidP="0058531E">
            <w:pPr>
              <w:pStyle w:val="ConsPlusNormal"/>
              <w:rPr>
                <w:rFonts w:ascii="Times New Roman" w:hAnsi="Times New Roman" w:cs="Times New Roman"/>
                <w:sz w:val="24"/>
                <w:szCs w:val="24"/>
              </w:rPr>
            </w:pPr>
          </w:p>
        </w:tc>
      </w:tr>
      <w:tr w:rsidR="00B23205" w14:paraId="24EEB7FC" w14:textId="77777777" w:rsidTr="0058531E">
        <w:trPr>
          <w:trHeight w:val="20"/>
        </w:trPr>
        <w:tc>
          <w:tcPr>
            <w:tcW w:w="613" w:type="dxa"/>
            <w:vAlign w:val="center"/>
          </w:tcPr>
          <w:p w14:paraId="5A0E1C72"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4104" w:type="dxa"/>
            <w:vAlign w:val="center"/>
          </w:tcPr>
          <w:p w14:paraId="6A663121" w14:textId="77777777" w:rsidR="00B23205" w:rsidRDefault="00B23205" w:rsidP="0058531E">
            <w:pPr>
              <w:pStyle w:val="ConsPlusNormal"/>
              <w:rPr>
                <w:rFonts w:ascii="Times New Roman" w:hAnsi="Times New Roman" w:cs="Times New Roman"/>
                <w:sz w:val="28"/>
                <w:szCs w:val="28"/>
              </w:rPr>
            </w:pPr>
            <w:r>
              <w:rPr>
                <w:rFonts w:ascii="Times New Roman" w:hAnsi="Times New Roman" w:cs="Times New Roman"/>
                <w:sz w:val="28"/>
                <w:szCs w:val="28"/>
              </w:rPr>
              <w:t>Гражданство</w:t>
            </w:r>
          </w:p>
        </w:tc>
        <w:tc>
          <w:tcPr>
            <w:tcW w:w="5204" w:type="dxa"/>
          </w:tcPr>
          <w:p w14:paraId="6D77B885" w14:textId="77777777" w:rsidR="00B23205" w:rsidRDefault="00B23205" w:rsidP="0058531E">
            <w:pPr>
              <w:pStyle w:val="ConsPlusNormal"/>
              <w:rPr>
                <w:rFonts w:ascii="Times New Roman" w:hAnsi="Times New Roman" w:cs="Times New Roman"/>
                <w:sz w:val="24"/>
                <w:szCs w:val="24"/>
              </w:rPr>
            </w:pPr>
          </w:p>
        </w:tc>
      </w:tr>
      <w:tr w:rsidR="00B23205" w14:paraId="61ACFEE5" w14:textId="77777777" w:rsidTr="0058531E">
        <w:trPr>
          <w:trHeight w:val="20"/>
        </w:trPr>
        <w:tc>
          <w:tcPr>
            <w:tcW w:w="613" w:type="dxa"/>
            <w:vAlign w:val="center"/>
          </w:tcPr>
          <w:p w14:paraId="75150726"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4104" w:type="dxa"/>
            <w:vAlign w:val="center"/>
          </w:tcPr>
          <w:p w14:paraId="42C03D62" w14:textId="77777777" w:rsidR="00B23205" w:rsidRDefault="00B23205" w:rsidP="0058531E">
            <w:pPr>
              <w:pStyle w:val="ConsPlusNormal"/>
              <w:rPr>
                <w:rFonts w:ascii="Times New Roman" w:hAnsi="Times New Roman" w:cs="Times New Roman"/>
                <w:sz w:val="28"/>
                <w:szCs w:val="28"/>
              </w:rPr>
            </w:pPr>
            <w:r>
              <w:rPr>
                <w:rFonts w:ascii="Times New Roman" w:hAnsi="Times New Roman" w:cs="Times New Roman"/>
                <w:sz w:val="28"/>
                <w:szCs w:val="28"/>
              </w:rPr>
              <w:t>Место жительства</w:t>
            </w:r>
          </w:p>
        </w:tc>
        <w:tc>
          <w:tcPr>
            <w:tcW w:w="5204" w:type="dxa"/>
          </w:tcPr>
          <w:p w14:paraId="63FFA6C0" w14:textId="77777777" w:rsidR="00B23205" w:rsidRDefault="00B23205" w:rsidP="0058531E">
            <w:pPr>
              <w:pStyle w:val="ConsPlusNormal"/>
              <w:rPr>
                <w:rFonts w:ascii="Times New Roman" w:hAnsi="Times New Roman" w:cs="Times New Roman"/>
                <w:sz w:val="24"/>
                <w:szCs w:val="24"/>
              </w:rPr>
            </w:pPr>
          </w:p>
        </w:tc>
      </w:tr>
      <w:tr w:rsidR="00B23205" w14:paraId="139C5E37" w14:textId="77777777" w:rsidTr="0058531E">
        <w:trPr>
          <w:trHeight w:val="20"/>
        </w:trPr>
        <w:tc>
          <w:tcPr>
            <w:tcW w:w="613" w:type="dxa"/>
            <w:vAlign w:val="center"/>
          </w:tcPr>
          <w:p w14:paraId="44BB8DA7"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4104" w:type="dxa"/>
            <w:vAlign w:val="center"/>
          </w:tcPr>
          <w:p w14:paraId="6A36202C" w14:textId="77777777" w:rsidR="00B23205" w:rsidRDefault="00B23205" w:rsidP="0058531E">
            <w:pPr>
              <w:pStyle w:val="ConsPlusNormal"/>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5204" w:type="dxa"/>
          </w:tcPr>
          <w:p w14:paraId="397D3664" w14:textId="77777777" w:rsidR="00B23205" w:rsidRDefault="00B23205" w:rsidP="0058531E">
            <w:pPr>
              <w:pStyle w:val="ConsPlusNormal"/>
              <w:rPr>
                <w:rFonts w:ascii="Times New Roman" w:hAnsi="Times New Roman" w:cs="Times New Roman"/>
                <w:sz w:val="24"/>
                <w:szCs w:val="24"/>
              </w:rPr>
            </w:pPr>
          </w:p>
        </w:tc>
      </w:tr>
      <w:tr w:rsidR="00B23205" w14:paraId="2295F3B1" w14:textId="77777777" w:rsidTr="0058531E">
        <w:trPr>
          <w:trHeight w:val="20"/>
        </w:trPr>
        <w:tc>
          <w:tcPr>
            <w:tcW w:w="613" w:type="dxa"/>
            <w:vAlign w:val="center"/>
          </w:tcPr>
          <w:p w14:paraId="70D72D2F"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4104" w:type="dxa"/>
            <w:vAlign w:val="center"/>
          </w:tcPr>
          <w:p w14:paraId="09ED4FAD" w14:textId="77777777" w:rsidR="00B23205" w:rsidRDefault="00B23205" w:rsidP="0058531E">
            <w:pPr>
              <w:pStyle w:val="ConsPlusNormal"/>
              <w:rPr>
                <w:rFonts w:ascii="Times New Roman" w:hAnsi="Times New Roman" w:cs="Times New Roman"/>
                <w:sz w:val="28"/>
                <w:szCs w:val="28"/>
              </w:rPr>
            </w:pPr>
            <w:r>
              <w:rPr>
                <w:rFonts w:ascii="Times New Roman" w:hAnsi="Times New Roman" w:cs="Times New Roman"/>
                <w:sz w:val="28"/>
                <w:szCs w:val="28"/>
              </w:rPr>
              <w:t>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xml:space="preserve"> (при наличии)</w:t>
            </w:r>
          </w:p>
        </w:tc>
        <w:tc>
          <w:tcPr>
            <w:tcW w:w="5204" w:type="dxa"/>
          </w:tcPr>
          <w:p w14:paraId="70164D07" w14:textId="77777777" w:rsidR="00B23205" w:rsidRDefault="00B23205" w:rsidP="0058531E">
            <w:pPr>
              <w:pStyle w:val="ConsPlusNormal"/>
              <w:rPr>
                <w:rFonts w:ascii="Times New Roman" w:hAnsi="Times New Roman" w:cs="Times New Roman"/>
                <w:sz w:val="24"/>
                <w:szCs w:val="24"/>
              </w:rPr>
            </w:pPr>
          </w:p>
        </w:tc>
      </w:tr>
      <w:tr w:rsidR="00B23205" w14:paraId="488272C9" w14:textId="77777777" w:rsidTr="0058531E">
        <w:trPr>
          <w:trHeight w:val="20"/>
        </w:trPr>
        <w:tc>
          <w:tcPr>
            <w:tcW w:w="613" w:type="dxa"/>
            <w:vAlign w:val="center"/>
          </w:tcPr>
          <w:p w14:paraId="6DB28160"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4104" w:type="dxa"/>
            <w:vAlign w:val="center"/>
          </w:tcPr>
          <w:p w14:paraId="741A22ED" w14:textId="77777777" w:rsidR="00B23205" w:rsidRDefault="00B23205" w:rsidP="0058531E">
            <w:pPr>
              <w:pStyle w:val="ConsPlusNormal"/>
              <w:rPr>
                <w:rFonts w:ascii="Times New Roman" w:hAnsi="Times New Roman" w:cs="Times New Roman"/>
                <w:sz w:val="28"/>
                <w:szCs w:val="28"/>
              </w:rPr>
            </w:pPr>
            <w:r>
              <w:rPr>
                <w:rFonts w:ascii="Times New Roman" w:hAnsi="Times New Roman" w:cs="Times New Roman"/>
                <w:sz w:val="28"/>
                <w:szCs w:val="28"/>
              </w:rPr>
              <w:t>Уровень образования, наименование учебного заведения, специальность</w:t>
            </w:r>
          </w:p>
        </w:tc>
        <w:tc>
          <w:tcPr>
            <w:tcW w:w="5204" w:type="dxa"/>
          </w:tcPr>
          <w:p w14:paraId="29BAE366" w14:textId="77777777" w:rsidR="00B23205" w:rsidRDefault="00B23205" w:rsidP="0058531E">
            <w:pPr>
              <w:pStyle w:val="ConsPlusNormal"/>
              <w:rPr>
                <w:rFonts w:ascii="Times New Roman" w:hAnsi="Times New Roman" w:cs="Times New Roman"/>
                <w:sz w:val="28"/>
                <w:szCs w:val="28"/>
              </w:rPr>
            </w:pPr>
          </w:p>
          <w:p w14:paraId="01B278EE" w14:textId="77777777" w:rsidR="00B23205" w:rsidRDefault="00B23205" w:rsidP="0058531E">
            <w:pPr>
              <w:pStyle w:val="ConsPlusNormal"/>
              <w:rPr>
                <w:rFonts w:ascii="Times New Roman" w:hAnsi="Times New Roman" w:cs="Times New Roman"/>
                <w:sz w:val="28"/>
                <w:szCs w:val="28"/>
              </w:rPr>
            </w:pPr>
          </w:p>
          <w:p w14:paraId="36D5F0C4" w14:textId="77777777" w:rsidR="00B23205" w:rsidRDefault="00B23205" w:rsidP="0058531E">
            <w:pPr>
              <w:pStyle w:val="ConsPlusNormal"/>
              <w:rPr>
                <w:rFonts w:ascii="Times New Roman" w:hAnsi="Times New Roman" w:cs="Times New Roman"/>
                <w:sz w:val="28"/>
                <w:szCs w:val="28"/>
              </w:rPr>
            </w:pPr>
          </w:p>
        </w:tc>
      </w:tr>
      <w:tr w:rsidR="00B23205" w14:paraId="4C2109E6" w14:textId="77777777" w:rsidTr="0058531E">
        <w:trPr>
          <w:trHeight w:val="20"/>
        </w:trPr>
        <w:tc>
          <w:tcPr>
            <w:tcW w:w="613" w:type="dxa"/>
            <w:vAlign w:val="center"/>
          </w:tcPr>
          <w:p w14:paraId="4F7A62DC"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4104" w:type="dxa"/>
            <w:vAlign w:val="center"/>
          </w:tcPr>
          <w:p w14:paraId="252F6398" w14:textId="77777777" w:rsidR="00B23205" w:rsidRDefault="00B23205" w:rsidP="0058531E">
            <w:pPr>
              <w:pStyle w:val="ConsPlusNormal"/>
              <w:rPr>
                <w:rFonts w:ascii="Times New Roman" w:hAnsi="Times New Roman" w:cs="Times New Roman"/>
                <w:sz w:val="28"/>
                <w:szCs w:val="28"/>
              </w:rPr>
            </w:pPr>
            <w:r>
              <w:rPr>
                <w:rFonts w:ascii="Times New Roman" w:hAnsi="Times New Roman" w:cs="Times New Roman"/>
                <w:sz w:val="28"/>
                <w:szCs w:val="28"/>
              </w:rPr>
              <w:t>Наличие ученого звания, ученой степени</w:t>
            </w:r>
          </w:p>
        </w:tc>
        <w:tc>
          <w:tcPr>
            <w:tcW w:w="5204" w:type="dxa"/>
          </w:tcPr>
          <w:p w14:paraId="260C979C" w14:textId="77777777" w:rsidR="00B23205" w:rsidRDefault="00B23205" w:rsidP="0058531E">
            <w:pPr>
              <w:pStyle w:val="ConsPlusNormal"/>
              <w:rPr>
                <w:rFonts w:ascii="Times New Roman" w:hAnsi="Times New Roman" w:cs="Times New Roman"/>
                <w:sz w:val="28"/>
                <w:szCs w:val="28"/>
              </w:rPr>
            </w:pPr>
          </w:p>
        </w:tc>
      </w:tr>
      <w:tr w:rsidR="00B23205" w14:paraId="2FE890C9" w14:textId="77777777" w:rsidTr="0058531E">
        <w:trPr>
          <w:trHeight w:val="607"/>
        </w:trPr>
        <w:tc>
          <w:tcPr>
            <w:tcW w:w="613" w:type="dxa"/>
            <w:vAlign w:val="center"/>
          </w:tcPr>
          <w:p w14:paraId="2A85884F"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c>
          <w:tcPr>
            <w:tcW w:w="4104" w:type="dxa"/>
            <w:vAlign w:val="center"/>
          </w:tcPr>
          <w:p w14:paraId="5FCB0AAD" w14:textId="77777777" w:rsidR="00B23205" w:rsidRDefault="00B23205" w:rsidP="0058531E">
            <w:pPr>
              <w:pStyle w:val="ConsPlusNormal"/>
              <w:rPr>
                <w:rFonts w:ascii="Times New Roman" w:hAnsi="Times New Roman" w:cs="Times New Roman"/>
                <w:sz w:val="28"/>
                <w:szCs w:val="28"/>
              </w:rPr>
            </w:pPr>
            <w:r>
              <w:rPr>
                <w:rFonts w:ascii="Times New Roman" w:hAnsi="Times New Roman" w:cs="Times New Roman"/>
                <w:sz w:val="28"/>
                <w:szCs w:val="28"/>
              </w:rPr>
              <w:t>Трудовая деятельность за последние 5 лет</w:t>
            </w:r>
          </w:p>
        </w:tc>
        <w:tc>
          <w:tcPr>
            <w:tcW w:w="5204" w:type="dxa"/>
          </w:tcPr>
          <w:p w14:paraId="0B656FBC" w14:textId="77777777" w:rsidR="00B23205" w:rsidRDefault="00B23205" w:rsidP="0058531E">
            <w:pPr>
              <w:pStyle w:val="ConsPlusNormal"/>
              <w:rPr>
                <w:rFonts w:ascii="Times New Roman" w:hAnsi="Times New Roman" w:cs="Times New Roman"/>
                <w:sz w:val="28"/>
                <w:szCs w:val="28"/>
              </w:rPr>
            </w:pPr>
          </w:p>
          <w:p w14:paraId="4D7C2D74" w14:textId="77777777" w:rsidR="00B23205" w:rsidRDefault="00B23205" w:rsidP="0058531E">
            <w:pPr>
              <w:pStyle w:val="ConsPlusNormal"/>
              <w:rPr>
                <w:rFonts w:ascii="Times New Roman" w:hAnsi="Times New Roman" w:cs="Times New Roman"/>
                <w:sz w:val="28"/>
                <w:szCs w:val="28"/>
              </w:rPr>
            </w:pPr>
          </w:p>
        </w:tc>
      </w:tr>
      <w:tr w:rsidR="00B23205" w14:paraId="02D7CFF5" w14:textId="77777777" w:rsidTr="0058531E">
        <w:trPr>
          <w:trHeight w:val="477"/>
        </w:trPr>
        <w:tc>
          <w:tcPr>
            <w:tcW w:w="613" w:type="dxa"/>
            <w:vAlign w:val="center"/>
          </w:tcPr>
          <w:p w14:paraId="08073A1A"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4104" w:type="dxa"/>
            <w:vAlign w:val="center"/>
          </w:tcPr>
          <w:p w14:paraId="184CAB13" w14:textId="77777777" w:rsidR="00B23205" w:rsidRDefault="00B23205" w:rsidP="0058531E">
            <w:pPr>
              <w:pStyle w:val="ConsPlusNormal"/>
              <w:rPr>
                <w:rFonts w:ascii="Times New Roman" w:hAnsi="Times New Roman" w:cs="Times New Roman"/>
                <w:sz w:val="28"/>
                <w:szCs w:val="28"/>
              </w:rPr>
            </w:pPr>
            <w:r>
              <w:rPr>
                <w:rFonts w:ascii="Times New Roman" w:hAnsi="Times New Roman" w:cs="Times New Roman"/>
                <w:sz w:val="28"/>
                <w:szCs w:val="28"/>
              </w:rPr>
              <w:t>Общественная деятельность</w:t>
            </w:r>
          </w:p>
        </w:tc>
        <w:tc>
          <w:tcPr>
            <w:tcW w:w="5204" w:type="dxa"/>
          </w:tcPr>
          <w:p w14:paraId="504BB126" w14:textId="77777777" w:rsidR="00B23205" w:rsidRDefault="00B23205" w:rsidP="0058531E">
            <w:pPr>
              <w:pStyle w:val="ConsPlusNormal"/>
              <w:rPr>
                <w:rFonts w:ascii="Times New Roman" w:hAnsi="Times New Roman" w:cs="Times New Roman"/>
                <w:sz w:val="28"/>
                <w:szCs w:val="28"/>
              </w:rPr>
            </w:pPr>
          </w:p>
        </w:tc>
      </w:tr>
      <w:tr w:rsidR="00B23205" w14:paraId="2C6771E6" w14:textId="77777777" w:rsidTr="0058531E">
        <w:trPr>
          <w:trHeight w:val="20"/>
        </w:trPr>
        <w:tc>
          <w:tcPr>
            <w:tcW w:w="613" w:type="dxa"/>
            <w:vAlign w:val="center"/>
          </w:tcPr>
          <w:p w14:paraId="2C51929E"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104" w:type="dxa"/>
            <w:vAlign w:val="center"/>
          </w:tcPr>
          <w:p w14:paraId="50727C1C" w14:textId="77777777" w:rsidR="00B23205" w:rsidRDefault="00B23205" w:rsidP="0058531E">
            <w:pPr>
              <w:pStyle w:val="ConsPlusNormal"/>
              <w:rPr>
                <w:rFonts w:ascii="Times New Roman" w:hAnsi="Times New Roman" w:cs="Times New Roman"/>
                <w:sz w:val="28"/>
                <w:szCs w:val="28"/>
              </w:rPr>
            </w:pPr>
            <w:r>
              <w:rPr>
                <w:rFonts w:ascii="Times New Roman" w:hAnsi="Times New Roman" w:cs="Times New Roman"/>
                <w:sz w:val="28"/>
                <w:szCs w:val="28"/>
              </w:rPr>
              <w:t>Наличие (отсутствие) неснятой или непогашенной судимости</w:t>
            </w:r>
          </w:p>
        </w:tc>
        <w:tc>
          <w:tcPr>
            <w:tcW w:w="5204" w:type="dxa"/>
          </w:tcPr>
          <w:p w14:paraId="53101E4E" w14:textId="77777777" w:rsidR="00B23205" w:rsidRDefault="00B23205" w:rsidP="0058531E">
            <w:pPr>
              <w:pStyle w:val="ConsPlusNormal"/>
              <w:rPr>
                <w:rFonts w:ascii="Times New Roman" w:hAnsi="Times New Roman" w:cs="Times New Roman"/>
                <w:sz w:val="28"/>
                <w:szCs w:val="28"/>
              </w:rPr>
            </w:pPr>
          </w:p>
        </w:tc>
      </w:tr>
      <w:tr w:rsidR="00B23205" w14:paraId="1C45DD84" w14:textId="77777777" w:rsidTr="0058531E">
        <w:trPr>
          <w:trHeight w:val="20"/>
        </w:trPr>
        <w:tc>
          <w:tcPr>
            <w:tcW w:w="613" w:type="dxa"/>
            <w:vAlign w:val="center"/>
          </w:tcPr>
          <w:p w14:paraId="17895D0C"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13</w:t>
            </w:r>
          </w:p>
          <w:p w14:paraId="0BC35CB2" w14:textId="77777777" w:rsidR="00B23205" w:rsidRDefault="00B23205" w:rsidP="0058531E">
            <w:pPr>
              <w:pStyle w:val="ConsPlusNormal"/>
              <w:jc w:val="center"/>
              <w:rPr>
                <w:rFonts w:ascii="Times New Roman" w:hAnsi="Times New Roman" w:cs="Times New Roman"/>
                <w:sz w:val="28"/>
                <w:szCs w:val="28"/>
              </w:rPr>
            </w:pPr>
          </w:p>
        </w:tc>
        <w:tc>
          <w:tcPr>
            <w:tcW w:w="4104" w:type="dxa"/>
            <w:vAlign w:val="center"/>
          </w:tcPr>
          <w:p w14:paraId="60C7C924" w14:textId="77777777" w:rsidR="00B23205" w:rsidRDefault="00B23205" w:rsidP="0058531E">
            <w:pPr>
              <w:jc w:val="both"/>
              <w:rPr>
                <w:rFonts w:ascii="Times New Roman" w:hAnsi="Times New Roman" w:cs="Times New Roman"/>
                <w:sz w:val="28"/>
                <w:szCs w:val="28"/>
              </w:rPr>
            </w:pPr>
            <w:r>
              <w:rPr>
                <w:rFonts w:ascii="Times New Roman" w:hAnsi="Times New Roman" w:cs="Times New Roman"/>
                <w:sz w:val="28"/>
                <w:szCs w:val="28"/>
              </w:rPr>
              <w:t>Информация о членстве в составе общественных советов иных исполнительных органов</w:t>
            </w:r>
          </w:p>
        </w:tc>
        <w:tc>
          <w:tcPr>
            <w:tcW w:w="5204" w:type="dxa"/>
          </w:tcPr>
          <w:p w14:paraId="6B7C57EC" w14:textId="77777777" w:rsidR="00B23205" w:rsidRDefault="00B23205" w:rsidP="0058531E">
            <w:pPr>
              <w:pStyle w:val="ConsPlusNormal"/>
              <w:rPr>
                <w:rFonts w:ascii="Times New Roman" w:hAnsi="Times New Roman" w:cs="Times New Roman"/>
                <w:sz w:val="28"/>
                <w:szCs w:val="28"/>
              </w:rPr>
            </w:pPr>
          </w:p>
        </w:tc>
      </w:tr>
      <w:tr w:rsidR="00B23205" w14:paraId="7BF581DB" w14:textId="77777777" w:rsidTr="0058531E">
        <w:trPr>
          <w:trHeight w:val="20"/>
        </w:trPr>
        <w:tc>
          <w:tcPr>
            <w:tcW w:w="613" w:type="dxa"/>
            <w:vAlign w:val="center"/>
          </w:tcPr>
          <w:p w14:paraId="3F4FD045" w14:textId="77777777" w:rsidR="00B23205" w:rsidRDefault="00B23205" w:rsidP="0058531E">
            <w:pPr>
              <w:pStyle w:val="ConsPlusNormal"/>
              <w:jc w:val="center"/>
              <w:rPr>
                <w:rFonts w:ascii="Times New Roman" w:hAnsi="Times New Roman" w:cs="Times New Roman"/>
                <w:sz w:val="28"/>
                <w:szCs w:val="28"/>
              </w:rPr>
            </w:pPr>
            <w:r>
              <w:rPr>
                <w:rFonts w:ascii="Times New Roman" w:hAnsi="Times New Roman" w:cs="Times New Roman"/>
                <w:sz w:val="28"/>
                <w:szCs w:val="28"/>
              </w:rPr>
              <w:t>14</w:t>
            </w:r>
          </w:p>
        </w:tc>
        <w:tc>
          <w:tcPr>
            <w:tcW w:w="4104" w:type="dxa"/>
            <w:vAlign w:val="center"/>
          </w:tcPr>
          <w:p w14:paraId="73F5AD32" w14:textId="77777777" w:rsidR="00B23205" w:rsidRDefault="00B23205" w:rsidP="0058531E">
            <w:pPr>
              <w:pStyle w:val="ConsPlusNormal"/>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5204" w:type="dxa"/>
          </w:tcPr>
          <w:p w14:paraId="330257F8" w14:textId="77777777" w:rsidR="00B23205" w:rsidRDefault="00B23205" w:rsidP="0058531E">
            <w:pPr>
              <w:pStyle w:val="ConsPlusNormal"/>
              <w:rPr>
                <w:rFonts w:ascii="Times New Roman" w:hAnsi="Times New Roman" w:cs="Times New Roman"/>
                <w:sz w:val="28"/>
                <w:szCs w:val="28"/>
              </w:rPr>
            </w:pPr>
          </w:p>
        </w:tc>
      </w:tr>
    </w:tbl>
    <w:p w14:paraId="1483BAAD" w14:textId="77777777" w:rsidR="00B23205" w:rsidRDefault="00B23205" w:rsidP="00B23205">
      <w:pPr>
        <w:pStyle w:val="ConsPlusNormal"/>
        <w:tabs>
          <w:tab w:val="left" w:pos="5954"/>
        </w:tabs>
        <w:ind w:left="5954"/>
        <w:jc w:val="center"/>
        <w:outlineLvl w:val="1"/>
        <w:rPr>
          <w:rFonts w:ascii="Times New Roman" w:hAnsi="Times New Roman" w:cs="Times New Roman"/>
          <w:sz w:val="25"/>
          <w:szCs w:val="25"/>
        </w:rPr>
      </w:pPr>
    </w:p>
    <w:p w14:paraId="1C9D4C1A" w14:textId="77777777" w:rsidR="00B23205" w:rsidRDefault="00B23205" w:rsidP="00B23205">
      <w:pPr>
        <w:pStyle w:val="ConsPlusNormal"/>
        <w:tabs>
          <w:tab w:val="left" w:pos="5954"/>
        </w:tabs>
        <w:ind w:left="5954"/>
        <w:jc w:val="center"/>
        <w:outlineLvl w:val="1"/>
        <w:rPr>
          <w:rFonts w:ascii="Times New Roman" w:hAnsi="Times New Roman" w:cs="Times New Roman"/>
          <w:sz w:val="25"/>
          <w:szCs w:val="25"/>
        </w:rPr>
      </w:pPr>
    </w:p>
    <w:p w14:paraId="597D3F56" w14:textId="77777777" w:rsidR="00B23205" w:rsidRDefault="00B23205" w:rsidP="00B23205">
      <w:pPr>
        <w:pStyle w:val="ConsPlusNormal"/>
        <w:tabs>
          <w:tab w:val="left" w:pos="5954"/>
        </w:tabs>
        <w:ind w:left="5954"/>
        <w:jc w:val="center"/>
        <w:outlineLvl w:val="1"/>
        <w:rPr>
          <w:rFonts w:ascii="Times New Roman" w:hAnsi="Times New Roman" w:cs="Times New Roman"/>
          <w:sz w:val="25"/>
          <w:szCs w:val="25"/>
        </w:rPr>
      </w:pPr>
    </w:p>
    <w:p w14:paraId="34F3A16E" w14:textId="77777777" w:rsidR="00B23205" w:rsidRDefault="00B23205" w:rsidP="00B23205">
      <w:pPr>
        <w:pStyle w:val="ConsPlusNormal"/>
        <w:tabs>
          <w:tab w:val="left" w:pos="5954"/>
        </w:tabs>
        <w:ind w:left="5954"/>
        <w:jc w:val="center"/>
        <w:outlineLvl w:val="1"/>
        <w:rPr>
          <w:rFonts w:ascii="Times New Roman" w:hAnsi="Times New Roman" w:cs="Times New Roman"/>
          <w:sz w:val="25"/>
          <w:szCs w:val="25"/>
        </w:rPr>
      </w:pPr>
    </w:p>
    <w:p w14:paraId="0184D4FA" w14:textId="77777777" w:rsidR="00B23205" w:rsidRDefault="00B23205" w:rsidP="00B23205">
      <w:pPr>
        <w:pStyle w:val="ConsPlusNormal"/>
        <w:tabs>
          <w:tab w:val="left" w:pos="5954"/>
        </w:tabs>
        <w:ind w:left="5954"/>
        <w:jc w:val="center"/>
        <w:outlineLvl w:val="1"/>
        <w:rPr>
          <w:rFonts w:ascii="Times New Roman" w:hAnsi="Times New Roman" w:cs="Times New Roman"/>
          <w:sz w:val="25"/>
          <w:szCs w:val="25"/>
        </w:rPr>
      </w:pPr>
    </w:p>
    <w:p w14:paraId="5FEB3064" w14:textId="77777777" w:rsidR="00B23205" w:rsidRDefault="00B23205" w:rsidP="00B23205">
      <w:pPr>
        <w:pStyle w:val="ConsPlusNormal"/>
        <w:tabs>
          <w:tab w:val="left" w:pos="5954"/>
        </w:tabs>
        <w:ind w:left="5954"/>
        <w:jc w:val="center"/>
        <w:outlineLvl w:val="1"/>
        <w:rPr>
          <w:rFonts w:ascii="Times New Roman" w:hAnsi="Times New Roman" w:cs="Times New Roman"/>
          <w:sz w:val="25"/>
          <w:szCs w:val="25"/>
        </w:rPr>
      </w:pPr>
    </w:p>
    <w:p w14:paraId="5CAC67A9" w14:textId="77777777" w:rsidR="00B23205" w:rsidRDefault="00B23205" w:rsidP="00B23205">
      <w:pPr>
        <w:pStyle w:val="ConsPlusNormal"/>
        <w:tabs>
          <w:tab w:val="left" w:pos="5954"/>
        </w:tabs>
        <w:ind w:left="5954"/>
        <w:jc w:val="center"/>
        <w:outlineLvl w:val="1"/>
        <w:rPr>
          <w:rFonts w:ascii="Times New Roman" w:hAnsi="Times New Roman" w:cs="Times New Roman"/>
          <w:sz w:val="25"/>
          <w:szCs w:val="25"/>
        </w:rPr>
      </w:pPr>
    </w:p>
    <w:p w14:paraId="5D11A2F2" w14:textId="77777777" w:rsidR="00B23205" w:rsidRDefault="00B23205" w:rsidP="00B23205">
      <w:pPr>
        <w:pStyle w:val="ConsPlusNormal"/>
        <w:tabs>
          <w:tab w:val="left" w:pos="5954"/>
        </w:tabs>
        <w:ind w:left="5954"/>
        <w:jc w:val="center"/>
        <w:outlineLvl w:val="1"/>
        <w:rPr>
          <w:rFonts w:ascii="Times New Roman" w:hAnsi="Times New Roman" w:cs="Times New Roman"/>
          <w:sz w:val="25"/>
          <w:szCs w:val="25"/>
        </w:rPr>
      </w:pPr>
    </w:p>
    <w:p w14:paraId="08A514FB" w14:textId="77777777" w:rsidR="00B23205" w:rsidRDefault="00B23205" w:rsidP="00B23205">
      <w:pPr>
        <w:pStyle w:val="ConsPlusNormal"/>
        <w:tabs>
          <w:tab w:val="left" w:pos="5954"/>
        </w:tabs>
        <w:ind w:left="5954"/>
        <w:jc w:val="center"/>
        <w:outlineLvl w:val="1"/>
        <w:rPr>
          <w:rFonts w:ascii="Times New Roman" w:hAnsi="Times New Roman" w:cs="Times New Roman"/>
          <w:sz w:val="25"/>
          <w:szCs w:val="25"/>
        </w:rPr>
      </w:pPr>
    </w:p>
    <w:p w14:paraId="1AD27104" w14:textId="77777777" w:rsidR="00B23205" w:rsidRDefault="00B23205" w:rsidP="00B23205">
      <w:pPr>
        <w:pStyle w:val="ConsPlusNormal"/>
        <w:ind w:left="5954"/>
        <w:jc w:val="right"/>
        <w:outlineLvl w:val="1"/>
        <w:rPr>
          <w:rFonts w:ascii="Times New Roman" w:hAnsi="Times New Roman" w:cs="Times New Roman"/>
          <w:sz w:val="28"/>
          <w:szCs w:val="28"/>
        </w:rPr>
      </w:pPr>
    </w:p>
    <w:p w14:paraId="16465A88" w14:textId="77777777" w:rsidR="00B23205" w:rsidRDefault="00B23205" w:rsidP="00B23205">
      <w:pPr>
        <w:pStyle w:val="ConsPlusNormal"/>
        <w:ind w:left="5954"/>
        <w:jc w:val="right"/>
        <w:outlineLvl w:val="1"/>
        <w:rPr>
          <w:rFonts w:ascii="Times New Roman" w:hAnsi="Times New Roman" w:cs="Times New Roman"/>
          <w:sz w:val="28"/>
          <w:szCs w:val="28"/>
        </w:rPr>
      </w:pPr>
    </w:p>
    <w:p w14:paraId="240BD01A" w14:textId="77777777" w:rsidR="00B23205" w:rsidRDefault="00B23205" w:rsidP="00B23205">
      <w:pPr>
        <w:pStyle w:val="ConsPlusNormal"/>
        <w:ind w:left="5954"/>
        <w:jc w:val="right"/>
        <w:outlineLvl w:val="1"/>
        <w:rPr>
          <w:rFonts w:ascii="Times New Roman" w:hAnsi="Times New Roman" w:cs="Times New Roman"/>
          <w:sz w:val="28"/>
          <w:szCs w:val="28"/>
        </w:rPr>
      </w:pPr>
    </w:p>
    <w:p w14:paraId="743B2DDD" w14:textId="77777777" w:rsidR="00B23205" w:rsidRDefault="00B23205" w:rsidP="00B23205">
      <w:pPr>
        <w:pStyle w:val="ConsPlusNormal"/>
        <w:ind w:left="5954"/>
        <w:jc w:val="right"/>
        <w:outlineLvl w:val="1"/>
        <w:rPr>
          <w:rFonts w:ascii="Times New Roman" w:hAnsi="Times New Roman" w:cs="Times New Roman"/>
          <w:sz w:val="28"/>
          <w:szCs w:val="28"/>
        </w:rPr>
      </w:pPr>
    </w:p>
    <w:p w14:paraId="40228659" w14:textId="77777777" w:rsidR="00B23205" w:rsidRPr="003310F6" w:rsidRDefault="00B23205" w:rsidP="00B23205">
      <w:pPr>
        <w:pStyle w:val="ConsPlusNormal"/>
        <w:ind w:left="5954"/>
        <w:jc w:val="right"/>
        <w:outlineLvl w:val="1"/>
        <w:rPr>
          <w:rFonts w:ascii="Times New Roman" w:hAnsi="Times New Roman" w:cs="Times New Roman"/>
          <w:sz w:val="24"/>
          <w:szCs w:val="24"/>
        </w:rPr>
      </w:pPr>
      <w:r w:rsidRPr="003310F6">
        <w:rPr>
          <w:rFonts w:ascii="Times New Roman" w:hAnsi="Times New Roman" w:cs="Times New Roman"/>
          <w:sz w:val="24"/>
          <w:szCs w:val="24"/>
        </w:rPr>
        <w:t>Приложение № 3</w:t>
      </w:r>
    </w:p>
    <w:p w14:paraId="294A0973" w14:textId="77777777" w:rsidR="00B23205" w:rsidRPr="003310F6" w:rsidRDefault="00B23205" w:rsidP="00B23205">
      <w:pPr>
        <w:pStyle w:val="ConsPlusNonformat"/>
        <w:jc w:val="both"/>
        <w:rPr>
          <w:rFonts w:ascii="Times New Roman" w:hAnsi="Times New Roman" w:cs="Times New Roman"/>
          <w:sz w:val="24"/>
          <w:szCs w:val="24"/>
        </w:rPr>
      </w:pPr>
    </w:p>
    <w:p w14:paraId="1D5B6EE0" w14:textId="77777777" w:rsidR="00B23205" w:rsidRPr="003310F6" w:rsidRDefault="00B23205" w:rsidP="00B23205">
      <w:pPr>
        <w:pStyle w:val="ConsPlusNonformat"/>
        <w:jc w:val="both"/>
        <w:rPr>
          <w:rFonts w:ascii="Times New Roman" w:hAnsi="Times New Roman" w:cs="Times New Roman"/>
          <w:sz w:val="24"/>
          <w:szCs w:val="24"/>
        </w:rPr>
      </w:pPr>
    </w:p>
    <w:p w14:paraId="1859542D" w14:textId="77777777" w:rsidR="00B23205" w:rsidRPr="003310F6" w:rsidRDefault="00B23205" w:rsidP="00B23205">
      <w:pPr>
        <w:pStyle w:val="ConsPlusNonformat"/>
        <w:jc w:val="center"/>
        <w:rPr>
          <w:rFonts w:ascii="Times New Roman" w:hAnsi="Times New Roman" w:cs="Times New Roman"/>
          <w:sz w:val="24"/>
          <w:szCs w:val="24"/>
        </w:rPr>
      </w:pPr>
      <w:r w:rsidRPr="003310F6">
        <w:rPr>
          <w:rFonts w:ascii="Times New Roman" w:hAnsi="Times New Roman" w:cs="Times New Roman"/>
          <w:sz w:val="24"/>
          <w:szCs w:val="24"/>
        </w:rPr>
        <w:t>СОГЛАСИЕ</w:t>
      </w:r>
    </w:p>
    <w:p w14:paraId="35FEFC31" w14:textId="77777777" w:rsidR="00B23205" w:rsidRPr="003310F6" w:rsidRDefault="00B23205" w:rsidP="00B23205">
      <w:pPr>
        <w:pStyle w:val="ConsPlusNonformat"/>
        <w:jc w:val="center"/>
        <w:rPr>
          <w:rFonts w:ascii="Times New Roman" w:hAnsi="Times New Roman" w:cs="Times New Roman"/>
          <w:sz w:val="24"/>
          <w:szCs w:val="24"/>
        </w:rPr>
      </w:pPr>
      <w:r w:rsidRPr="003310F6">
        <w:rPr>
          <w:rFonts w:ascii="Times New Roman" w:hAnsi="Times New Roman" w:cs="Times New Roman"/>
          <w:sz w:val="24"/>
          <w:szCs w:val="24"/>
        </w:rPr>
        <w:t>на обработку персональных данных</w:t>
      </w:r>
    </w:p>
    <w:p w14:paraId="121DC656" w14:textId="77777777" w:rsidR="00B23205" w:rsidRPr="003310F6" w:rsidRDefault="00B23205" w:rsidP="00B23205">
      <w:pPr>
        <w:pStyle w:val="ConsPlusNonformat"/>
        <w:jc w:val="both"/>
        <w:rPr>
          <w:rFonts w:ascii="Times New Roman" w:hAnsi="Times New Roman" w:cs="Times New Roman"/>
          <w:sz w:val="24"/>
          <w:szCs w:val="24"/>
        </w:rPr>
      </w:pPr>
    </w:p>
    <w:p w14:paraId="1B4E7F40" w14:textId="77777777" w:rsidR="00B23205" w:rsidRPr="003310F6" w:rsidRDefault="00B23205" w:rsidP="00B23205">
      <w:pPr>
        <w:pStyle w:val="ConsPlusNonformat"/>
        <w:ind w:firstLine="709"/>
        <w:jc w:val="both"/>
        <w:rPr>
          <w:rFonts w:ascii="Times New Roman" w:hAnsi="Times New Roman" w:cs="Times New Roman"/>
          <w:sz w:val="24"/>
          <w:szCs w:val="24"/>
        </w:rPr>
      </w:pPr>
      <w:r w:rsidRPr="003310F6">
        <w:rPr>
          <w:rFonts w:ascii="Times New Roman" w:hAnsi="Times New Roman" w:cs="Times New Roman"/>
          <w:sz w:val="24"/>
          <w:szCs w:val="24"/>
        </w:rPr>
        <w:t>Я, _______________________________________________________________,</w:t>
      </w:r>
    </w:p>
    <w:p w14:paraId="2D7481F5" w14:textId="77777777" w:rsidR="00B23205" w:rsidRPr="003310F6" w:rsidRDefault="00B23205" w:rsidP="00B23205">
      <w:pPr>
        <w:pStyle w:val="ConsPlusNonformat"/>
        <w:jc w:val="both"/>
        <w:rPr>
          <w:rFonts w:ascii="Times New Roman" w:hAnsi="Times New Roman" w:cs="Times New Roman"/>
          <w:sz w:val="24"/>
          <w:szCs w:val="24"/>
        </w:rPr>
      </w:pPr>
      <w:r w:rsidRPr="003310F6">
        <w:rPr>
          <w:rFonts w:ascii="Times New Roman" w:hAnsi="Times New Roman" w:cs="Times New Roman"/>
          <w:sz w:val="24"/>
          <w:szCs w:val="24"/>
        </w:rPr>
        <w:t xml:space="preserve">                    (фамилия, имя, отчество (последнее – при наличии), дата рождения лица)</w:t>
      </w:r>
    </w:p>
    <w:p w14:paraId="69AA6752" w14:textId="77777777" w:rsidR="00B23205" w:rsidRPr="003310F6" w:rsidRDefault="00B23205" w:rsidP="00B23205">
      <w:pPr>
        <w:pStyle w:val="ConsPlusNonformat"/>
        <w:jc w:val="both"/>
        <w:rPr>
          <w:rFonts w:ascii="Times New Roman" w:hAnsi="Times New Roman" w:cs="Times New Roman"/>
          <w:sz w:val="24"/>
          <w:szCs w:val="24"/>
        </w:rPr>
      </w:pPr>
      <w:r w:rsidRPr="003310F6">
        <w:rPr>
          <w:rFonts w:ascii="Times New Roman" w:hAnsi="Times New Roman" w:cs="Times New Roman"/>
          <w:sz w:val="24"/>
          <w:szCs w:val="24"/>
        </w:rPr>
        <w:t>______________________________________________________________________,</w:t>
      </w:r>
    </w:p>
    <w:p w14:paraId="494AB464" w14:textId="77777777" w:rsidR="00B23205" w:rsidRPr="003310F6" w:rsidRDefault="00B23205" w:rsidP="00B23205">
      <w:pPr>
        <w:pStyle w:val="ConsPlusNonformat"/>
        <w:jc w:val="center"/>
        <w:rPr>
          <w:rFonts w:ascii="Times New Roman" w:hAnsi="Times New Roman" w:cs="Times New Roman"/>
          <w:sz w:val="24"/>
          <w:szCs w:val="24"/>
        </w:rPr>
      </w:pPr>
      <w:r w:rsidRPr="003310F6">
        <w:rPr>
          <w:rFonts w:ascii="Times New Roman" w:hAnsi="Times New Roman" w:cs="Times New Roman"/>
          <w:sz w:val="24"/>
          <w:szCs w:val="24"/>
        </w:rPr>
        <w:t>(наименование основного документа, удостоверяющего личность, и его реквизиты)</w:t>
      </w:r>
    </w:p>
    <w:p w14:paraId="51F746FB" w14:textId="77777777" w:rsidR="00B23205" w:rsidRPr="003310F6" w:rsidRDefault="00B23205" w:rsidP="00B23205">
      <w:pPr>
        <w:pStyle w:val="ConsPlusNonformat"/>
        <w:jc w:val="both"/>
        <w:rPr>
          <w:rFonts w:ascii="Times New Roman" w:hAnsi="Times New Roman" w:cs="Times New Roman"/>
          <w:sz w:val="24"/>
          <w:szCs w:val="24"/>
        </w:rPr>
      </w:pPr>
      <w:r w:rsidRPr="003310F6">
        <w:rPr>
          <w:rFonts w:ascii="Times New Roman" w:hAnsi="Times New Roman" w:cs="Times New Roman"/>
          <w:sz w:val="24"/>
          <w:szCs w:val="24"/>
        </w:rPr>
        <w:t>проживающий(</w:t>
      </w:r>
      <w:proofErr w:type="spellStart"/>
      <w:r w:rsidRPr="003310F6">
        <w:rPr>
          <w:rFonts w:ascii="Times New Roman" w:hAnsi="Times New Roman" w:cs="Times New Roman"/>
          <w:sz w:val="24"/>
          <w:szCs w:val="24"/>
        </w:rPr>
        <w:t>ая</w:t>
      </w:r>
      <w:proofErr w:type="spellEnd"/>
      <w:r w:rsidRPr="003310F6">
        <w:rPr>
          <w:rFonts w:ascii="Times New Roman" w:hAnsi="Times New Roman" w:cs="Times New Roman"/>
          <w:sz w:val="24"/>
          <w:szCs w:val="24"/>
        </w:rPr>
        <w:t>) по адресу _____________________________________________,</w:t>
      </w:r>
    </w:p>
    <w:p w14:paraId="166ADF2E" w14:textId="77777777" w:rsidR="00B23205" w:rsidRPr="003310F6" w:rsidRDefault="00B23205" w:rsidP="00B23205">
      <w:pPr>
        <w:pStyle w:val="ConsPlusNonformat"/>
        <w:jc w:val="both"/>
        <w:rPr>
          <w:rFonts w:ascii="Times New Roman" w:hAnsi="Times New Roman" w:cs="Times New Roman"/>
          <w:sz w:val="24"/>
          <w:szCs w:val="24"/>
        </w:rPr>
      </w:pPr>
      <w:r w:rsidRPr="003310F6">
        <w:rPr>
          <w:rFonts w:ascii="Times New Roman" w:hAnsi="Times New Roman" w:cs="Times New Roman"/>
          <w:sz w:val="24"/>
          <w:szCs w:val="24"/>
        </w:rPr>
        <w:t xml:space="preserve">в порядке и на условиях, определенных Федеральным законом от 27.07.2006 № 152-ФЗ «О персональных данных», выражаю </w:t>
      </w:r>
    </w:p>
    <w:p w14:paraId="1D00B2F1" w14:textId="77777777" w:rsidR="00B23205" w:rsidRPr="003310F6" w:rsidRDefault="00B23205" w:rsidP="00B23205">
      <w:pPr>
        <w:pStyle w:val="ConsPlusNonformat"/>
        <w:jc w:val="both"/>
        <w:rPr>
          <w:rFonts w:ascii="Times New Roman" w:hAnsi="Times New Roman" w:cs="Times New Roman"/>
          <w:sz w:val="24"/>
          <w:szCs w:val="24"/>
        </w:rPr>
      </w:pPr>
      <w:r w:rsidRPr="003310F6">
        <w:rPr>
          <w:rFonts w:ascii="Times New Roman" w:hAnsi="Times New Roman" w:cs="Times New Roman"/>
          <w:sz w:val="24"/>
          <w:szCs w:val="24"/>
        </w:rPr>
        <w:t>______________________________________________________________________,</w:t>
      </w:r>
    </w:p>
    <w:p w14:paraId="3EDD891D" w14:textId="77777777" w:rsidR="00B23205" w:rsidRPr="003310F6" w:rsidRDefault="00B23205" w:rsidP="00B23205">
      <w:pPr>
        <w:pStyle w:val="ConsPlusNonformat"/>
        <w:jc w:val="center"/>
        <w:rPr>
          <w:rFonts w:ascii="Times New Roman" w:hAnsi="Times New Roman" w:cs="Times New Roman"/>
          <w:sz w:val="24"/>
          <w:szCs w:val="24"/>
        </w:rPr>
      </w:pPr>
      <w:r w:rsidRPr="003310F6">
        <w:rPr>
          <w:rFonts w:ascii="Times New Roman" w:hAnsi="Times New Roman" w:cs="Times New Roman"/>
          <w:sz w:val="24"/>
          <w:szCs w:val="24"/>
        </w:rPr>
        <w:t>(Общественной палате Новосибирской области/</w:t>
      </w:r>
      <w:r w:rsidRPr="003310F6">
        <w:rPr>
          <w:rFonts w:ascii="Times New Roman" w:hAnsi="Times New Roman" w:cs="Times New Roman"/>
          <w:bCs/>
          <w:sz w:val="24"/>
          <w:szCs w:val="24"/>
        </w:rPr>
        <w:t xml:space="preserve"> министерству цифрового развития и связи Новосибирской области)</w:t>
      </w:r>
    </w:p>
    <w:p w14:paraId="53E1F4E7" w14:textId="77777777" w:rsidR="00B23205" w:rsidRPr="003310F6" w:rsidRDefault="00B23205" w:rsidP="00B23205">
      <w:pPr>
        <w:pStyle w:val="ConsPlusNonformat"/>
        <w:jc w:val="both"/>
        <w:rPr>
          <w:rFonts w:ascii="Times New Roman" w:hAnsi="Times New Roman" w:cs="Times New Roman"/>
          <w:sz w:val="24"/>
          <w:szCs w:val="24"/>
        </w:rPr>
      </w:pPr>
      <w:r w:rsidRPr="003310F6">
        <w:rPr>
          <w:rFonts w:ascii="Times New Roman" w:hAnsi="Times New Roman" w:cs="Times New Roman"/>
          <w:sz w:val="24"/>
          <w:szCs w:val="24"/>
        </w:rPr>
        <w:t>расположенному(ной) по адресу: __________________________________________</w:t>
      </w:r>
    </w:p>
    <w:p w14:paraId="1E7D13D1" w14:textId="77777777" w:rsidR="00B23205" w:rsidRPr="003310F6" w:rsidRDefault="00B23205" w:rsidP="00B23205">
      <w:pPr>
        <w:pStyle w:val="ConsPlusNonformat"/>
        <w:jc w:val="both"/>
        <w:rPr>
          <w:rFonts w:ascii="Times New Roman" w:hAnsi="Times New Roman" w:cs="Times New Roman"/>
          <w:sz w:val="24"/>
          <w:szCs w:val="24"/>
        </w:rPr>
      </w:pPr>
      <w:r w:rsidRPr="003310F6">
        <w:rPr>
          <w:rFonts w:ascii="Times New Roman" w:hAnsi="Times New Roman" w:cs="Times New Roman"/>
          <w:sz w:val="24"/>
          <w:szCs w:val="24"/>
        </w:rPr>
        <w:t xml:space="preserve">(далее – оператор), согласие на обработку персональных данных, указанных в анкете кандидата в общественный совет при </w:t>
      </w:r>
      <w:r w:rsidRPr="003310F6">
        <w:rPr>
          <w:rFonts w:ascii="Times New Roman" w:hAnsi="Times New Roman" w:cs="Times New Roman"/>
          <w:bCs/>
          <w:sz w:val="24"/>
          <w:szCs w:val="24"/>
        </w:rPr>
        <w:t>министерстве цифрового развития и связи Новосибирской области.</w:t>
      </w:r>
    </w:p>
    <w:p w14:paraId="3F6E00DB" w14:textId="77777777" w:rsidR="00B23205" w:rsidRPr="003310F6" w:rsidRDefault="00B23205" w:rsidP="00B23205">
      <w:pPr>
        <w:pStyle w:val="ConsPlusNormal"/>
        <w:ind w:firstLine="709"/>
        <w:jc w:val="both"/>
        <w:rPr>
          <w:rFonts w:ascii="Times New Roman" w:hAnsi="Times New Roman" w:cs="Times New Roman"/>
          <w:sz w:val="24"/>
          <w:szCs w:val="24"/>
        </w:rPr>
      </w:pPr>
      <w:r w:rsidRPr="003310F6">
        <w:rPr>
          <w:rFonts w:ascii="Times New Roman" w:hAnsi="Times New Roman" w:cs="Times New Roman"/>
          <w:sz w:val="24"/>
          <w:szCs w:val="24"/>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министерства в информационно-телекоммуникационной сети Интернет и (или) на странице министерства,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14:paraId="7A23B9C8" w14:textId="77777777" w:rsidR="00B23205" w:rsidRPr="003310F6" w:rsidRDefault="00B23205" w:rsidP="00B23205">
      <w:pPr>
        <w:pStyle w:val="ConsPlusNormal"/>
        <w:ind w:firstLine="709"/>
        <w:jc w:val="both"/>
        <w:rPr>
          <w:rFonts w:ascii="Times New Roman" w:hAnsi="Times New Roman" w:cs="Times New Roman"/>
          <w:sz w:val="24"/>
          <w:szCs w:val="24"/>
        </w:rPr>
      </w:pPr>
      <w:r w:rsidRPr="003310F6">
        <w:rPr>
          <w:rFonts w:ascii="Times New Roman" w:hAnsi="Times New Roman" w:cs="Times New Roman"/>
          <w:sz w:val="24"/>
          <w:szCs w:val="24"/>
        </w:rPr>
        <w:t>Срок действия настоящего согласия ограничен сроком полномочий общественного совета, членом которого я являюсь.</w:t>
      </w:r>
    </w:p>
    <w:p w14:paraId="479B20E5" w14:textId="77777777" w:rsidR="00B23205" w:rsidRPr="003310F6" w:rsidRDefault="00B23205" w:rsidP="00B23205">
      <w:pPr>
        <w:pStyle w:val="ConsPlusNormal"/>
        <w:ind w:firstLine="709"/>
        <w:jc w:val="both"/>
        <w:rPr>
          <w:rFonts w:ascii="Times New Roman" w:hAnsi="Times New Roman" w:cs="Times New Roman"/>
          <w:sz w:val="24"/>
          <w:szCs w:val="24"/>
        </w:rPr>
      </w:pPr>
      <w:r w:rsidRPr="003310F6">
        <w:rPr>
          <w:rFonts w:ascii="Times New Roman" w:hAnsi="Times New Roman" w:cs="Times New Roman"/>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14:paraId="2549D91E" w14:textId="77777777" w:rsidR="00B23205" w:rsidRPr="003310F6" w:rsidRDefault="00B23205" w:rsidP="00B23205">
      <w:pPr>
        <w:pStyle w:val="ConsPlusNormal"/>
        <w:ind w:firstLine="709"/>
        <w:jc w:val="both"/>
        <w:rPr>
          <w:rFonts w:ascii="Times New Roman" w:hAnsi="Times New Roman" w:cs="Times New Roman"/>
          <w:sz w:val="24"/>
          <w:szCs w:val="24"/>
        </w:rPr>
      </w:pPr>
      <w:r w:rsidRPr="003310F6">
        <w:rPr>
          <w:rFonts w:ascii="Times New Roman" w:hAnsi="Times New Roman" w:cs="Times New Roman"/>
          <w:sz w:val="24"/>
          <w:szCs w:val="24"/>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14:paraId="1D1B2B44" w14:textId="77777777" w:rsidR="00B23205" w:rsidRPr="003310F6" w:rsidRDefault="00B23205" w:rsidP="00B23205">
      <w:pPr>
        <w:pStyle w:val="ConsPlusNormal"/>
        <w:ind w:firstLine="709"/>
        <w:jc w:val="both"/>
        <w:rPr>
          <w:rFonts w:ascii="Times New Roman" w:hAnsi="Times New Roman" w:cs="Times New Roman"/>
          <w:sz w:val="24"/>
          <w:szCs w:val="24"/>
        </w:rPr>
      </w:pPr>
      <w:r w:rsidRPr="003310F6">
        <w:rPr>
          <w:rFonts w:ascii="Times New Roman" w:hAnsi="Times New Roman" w:cs="Times New Roman"/>
          <w:sz w:val="24"/>
          <w:szCs w:val="24"/>
        </w:rPr>
        <w:t>Я ознакомлен(а) с правами субъекта персональных данных, предусмотренными главой 3 Федерального закона от 27.07.2006 № 152-ФЗ «О персональных данных».</w:t>
      </w:r>
    </w:p>
    <w:p w14:paraId="3657A19A" w14:textId="77777777" w:rsidR="00B23205" w:rsidRPr="003310F6" w:rsidRDefault="00B23205" w:rsidP="00B23205">
      <w:pPr>
        <w:pStyle w:val="ConsPlusNormal"/>
        <w:jc w:val="both"/>
        <w:rPr>
          <w:rFonts w:ascii="Times New Roman" w:hAnsi="Times New Roman" w:cs="Times New Roman"/>
          <w:sz w:val="24"/>
          <w:szCs w:val="24"/>
        </w:rPr>
      </w:pPr>
    </w:p>
    <w:p w14:paraId="5ADF58E0" w14:textId="77777777" w:rsidR="00B23205" w:rsidRPr="003310F6" w:rsidRDefault="00B23205" w:rsidP="00B23205">
      <w:pPr>
        <w:pStyle w:val="ConsPlusNonformat"/>
        <w:jc w:val="both"/>
        <w:rPr>
          <w:rFonts w:ascii="Times New Roman" w:hAnsi="Times New Roman" w:cs="Times New Roman"/>
          <w:sz w:val="24"/>
          <w:szCs w:val="24"/>
        </w:rPr>
      </w:pPr>
      <w:r w:rsidRPr="003310F6">
        <w:rPr>
          <w:rFonts w:ascii="Times New Roman" w:hAnsi="Times New Roman" w:cs="Times New Roman"/>
          <w:sz w:val="24"/>
          <w:szCs w:val="24"/>
        </w:rPr>
        <w:t>«___» __________ 20___ г.   ___________ /_________________________________</w:t>
      </w:r>
    </w:p>
    <w:p w14:paraId="4561719A" w14:textId="77777777" w:rsidR="00B23205" w:rsidRPr="003310F6" w:rsidRDefault="00B23205" w:rsidP="00B23205">
      <w:pPr>
        <w:pStyle w:val="ConsPlusNonformat"/>
        <w:jc w:val="both"/>
        <w:rPr>
          <w:sz w:val="24"/>
          <w:szCs w:val="24"/>
        </w:rPr>
      </w:pPr>
      <w:r w:rsidRPr="003310F6">
        <w:rPr>
          <w:rFonts w:ascii="Times New Roman" w:hAnsi="Times New Roman" w:cs="Times New Roman"/>
          <w:sz w:val="24"/>
          <w:szCs w:val="24"/>
        </w:rPr>
        <w:t xml:space="preserve">                                                  (</w:t>
      </w:r>
      <w:proofErr w:type="gramStart"/>
      <w:r w:rsidRPr="003310F6">
        <w:rPr>
          <w:rFonts w:ascii="Times New Roman" w:hAnsi="Times New Roman" w:cs="Times New Roman"/>
          <w:sz w:val="24"/>
          <w:szCs w:val="24"/>
        </w:rPr>
        <w:t xml:space="preserve">подпись)   </w:t>
      </w:r>
      <w:proofErr w:type="gramEnd"/>
      <w:r w:rsidRPr="003310F6">
        <w:rPr>
          <w:rFonts w:ascii="Times New Roman" w:hAnsi="Times New Roman" w:cs="Times New Roman"/>
          <w:sz w:val="24"/>
          <w:szCs w:val="24"/>
        </w:rPr>
        <w:t xml:space="preserve">                         (расшифровка подписи)</w:t>
      </w:r>
    </w:p>
    <w:p w14:paraId="464FEDD2" w14:textId="77777777" w:rsidR="00B23205" w:rsidRPr="003310F6" w:rsidRDefault="00B23205" w:rsidP="00B23205">
      <w:pPr>
        <w:rPr>
          <w:rFonts w:ascii="Times New Roman" w:eastAsia="Times New Roman" w:hAnsi="Times New Roman" w:cs="Times New Roman"/>
          <w:color w:val="000000"/>
          <w:sz w:val="24"/>
          <w:szCs w:val="24"/>
        </w:rPr>
      </w:pPr>
    </w:p>
    <w:p w14:paraId="03637912" w14:textId="77777777" w:rsidR="00B23205" w:rsidRDefault="00B23205" w:rsidP="00B23205">
      <w:pPr>
        <w:tabs>
          <w:tab w:val="left" w:pos="8820"/>
        </w:tabs>
        <w:rPr>
          <w:rFonts w:ascii="Times New Roman" w:eastAsia="Times New Roman" w:hAnsi="Times New Roman" w:cs="Times New Roman"/>
          <w:sz w:val="28"/>
          <w:szCs w:val="28"/>
        </w:rPr>
      </w:pPr>
    </w:p>
    <w:p w14:paraId="25A08956" w14:textId="77777777" w:rsidR="00B23205" w:rsidRDefault="00B23205" w:rsidP="00B23205">
      <w:pPr>
        <w:pStyle w:val="ConsPlusNormal"/>
        <w:ind w:left="5954"/>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12806152" w14:textId="67690D4E" w:rsidR="00B23205" w:rsidRDefault="00B23205" w:rsidP="00B23205">
      <w:pPr>
        <w:tabs>
          <w:tab w:val="left" w:pos="8820"/>
        </w:tabs>
        <w:jc w:val="right"/>
        <w:rPr>
          <w:rFonts w:ascii="Times New Roman" w:eastAsia="Times New Roman" w:hAnsi="Times New Roman" w:cs="Times New Roman"/>
          <w:sz w:val="28"/>
          <w:szCs w:val="28"/>
        </w:rPr>
      </w:pPr>
    </w:p>
    <w:p w14:paraId="62224979" w14:textId="77777777" w:rsidR="00B23205" w:rsidRDefault="00B23205" w:rsidP="00B23205">
      <w:pPr>
        <w:tabs>
          <w:tab w:val="left" w:pos="8820"/>
        </w:tabs>
        <w:ind w:left="510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 Общественную палату Новосибирской области/ министерство цифрового развития и связи Новосибирской области</w:t>
      </w:r>
    </w:p>
    <w:p w14:paraId="58699A1F" w14:textId="77777777" w:rsidR="00B23205" w:rsidRDefault="00B23205" w:rsidP="00B23205">
      <w:pPr>
        <w:tabs>
          <w:tab w:val="left" w:pos="8820"/>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______________________________</w:t>
      </w:r>
    </w:p>
    <w:p w14:paraId="664A7811" w14:textId="77777777" w:rsidR="00B23205" w:rsidRDefault="00B23205" w:rsidP="00B23205">
      <w:pPr>
        <w:tabs>
          <w:tab w:val="left" w:pos="8820"/>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w:t>
      </w:r>
    </w:p>
    <w:p w14:paraId="51ED1817" w14:textId="77777777" w:rsidR="00B23205" w:rsidRDefault="00B23205" w:rsidP="00B23205">
      <w:pPr>
        <w:tabs>
          <w:tab w:val="left" w:pos="8820"/>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(Ф.И.О., последнее – при наличии)</w:t>
      </w:r>
    </w:p>
    <w:p w14:paraId="0FC2041F" w14:textId="77777777" w:rsidR="00B23205" w:rsidRDefault="00B23205" w:rsidP="00B23205">
      <w:pPr>
        <w:tabs>
          <w:tab w:val="left" w:pos="8820"/>
        </w:tabs>
        <w:jc w:val="center"/>
        <w:rPr>
          <w:rFonts w:ascii="Times New Roman" w:hAnsi="Times New Roman" w:cs="Times New Roman"/>
          <w:sz w:val="28"/>
          <w:szCs w:val="28"/>
        </w:rPr>
      </w:pPr>
    </w:p>
    <w:p w14:paraId="2124E3F8" w14:textId="77777777" w:rsidR="00B23205" w:rsidRDefault="00B23205" w:rsidP="00B23205">
      <w:pPr>
        <w:tabs>
          <w:tab w:val="left" w:pos="8820"/>
        </w:tabs>
        <w:jc w:val="center"/>
        <w:rPr>
          <w:rFonts w:ascii="Times New Roman" w:hAnsi="Times New Roman" w:cs="Times New Roman"/>
          <w:sz w:val="28"/>
          <w:szCs w:val="28"/>
        </w:rPr>
      </w:pPr>
      <w:r>
        <w:rPr>
          <w:rFonts w:ascii="Times New Roman" w:hAnsi="Times New Roman" w:cs="Times New Roman"/>
          <w:sz w:val="28"/>
          <w:szCs w:val="28"/>
        </w:rPr>
        <w:t>ФОРМА СПРАВКИ</w:t>
      </w:r>
    </w:p>
    <w:p w14:paraId="1F4A583E" w14:textId="77777777" w:rsidR="00B23205" w:rsidRDefault="00B23205" w:rsidP="00B23205">
      <w:pPr>
        <w:pStyle w:val="ConsPlusNormal"/>
        <w:jc w:val="center"/>
        <w:rPr>
          <w:rFonts w:ascii="Times New Roman" w:hAnsi="Times New Roman" w:cs="Times New Roman"/>
          <w:sz w:val="28"/>
          <w:szCs w:val="28"/>
        </w:rPr>
      </w:pPr>
    </w:p>
    <w:p w14:paraId="02281061" w14:textId="77777777" w:rsidR="00B23205" w:rsidRDefault="00B23205" w:rsidP="00B23205">
      <w:pPr>
        <w:pStyle w:val="ConsPlusNormal"/>
        <w:jc w:val="center"/>
        <w:rPr>
          <w:rFonts w:ascii="Times New Roman" w:hAnsi="Times New Roman" w:cs="Times New Roman"/>
          <w:sz w:val="28"/>
          <w:szCs w:val="28"/>
        </w:rPr>
      </w:pPr>
      <w:r>
        <w:rPr>
          <w:rFonts w:ascii="Times New Roman" w:hAnsi="Times New Roman" w:cs="Times New Roman"/>
          <w:sz w:val="28"/>
          <w:szCs w:val="28"/>
        </w:rPr>
        <w:t>СПРАВКА</w:t>
      </w:r>
    </w:p>
    <w:p w14:paraId="56090226" w14:textId="77777777" w:rsidR="00B23205" w:rsidRDefault="00B23205" w:rsidP="00B23205">
      <w:pPr>
        <w:pStyle w:val="ConsPlusNormal"/>
        <w:jc w:val="center"/>
        <w:rPr>
          <w:rFonts w:ascii="Times New Roman" w:hAnsi="Times New Roman" w:cs="Times New Roman"/>
          <w:sz w:val="28"/>
          <w:szCs w:val="28"/>
        </w:rPr>
      </w:pPr>
      <w:r>
        <w:rPr>
          <w:rFonts w:ascii="Times New Roman" w:hAnsi="Times New Roman" w:cs="Times New Roman"/>
          <w:sz w:val="28"/>
          <w:szCs w:val="28"/>
        </w:rPr>
        <w:t>об отсутствии конфликта интересов</w:t>
      </w:r>
    </w:p>
    <w:p w14:paraId="32A44C64" w14:textId="77777777" w:rsidR="00B23205" w:rsidRDefault="00B23205" w:rsidP="00B23205">
      <w:pPr>
        <w:pStyle w:val="ConsPlusNormal"/>
        <w:ind w:firstLine="709"/>
        <w:jc w:val="both"/>
        <w:rPr>
          <w:rFonts w:ascii="Times New Roman" w:hAnsi="Times New Roman" w:cs="Times New Roman"/>
          <w:sz w:val="28"/>
          <w:szCs w:val="28"/>
        </w:rPr>
      </w:pPr>
    </w:p>
    <w:p w14:paraId="641367FA" w14:textId="77777777" w:rsidR="00B23205" w:rsidRDefault="00B23205" w:rsidP="00B232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w:t>
      </w:r>
    </w:p>
    <w:p w14:paraId="5788BEE1" w14:textId="77777777" w:rsidR="00B23205" w:rsidRDefault="00B23205" w:rsidP="00B232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(Ф.И.О., последнее - при наличии)</w:t>
      </w:r>
    </w:p>
    <w:p w14:paraId="340FAE82" w14:textId="3B32C4F7" w:rsidR="00B23205" w:rsidRDefault="00B23205" w:rsidP="00B2320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подтверждаю отсутствие личной заинтересованности, которая может повлиять на надлежащее   исполнение   полномочий   члена   общественного   совета   при министерстве цифрового развития и связи Новосибирской области и   при    которой    может    возникнуть    противоречие   между   личной заинтересованностью   члена  общественного  совета  и  целями  и   задачами общественного  контроля,  установленными  Федеральным </w:t>
      </w:r>
      <w:hyperlink r:id="rId4">
        <w:r>
          <w:rPr>
            <w:rFonts w:ascii="Times New Roman" w:hAnsi="Times New Roman" w:cs="Times New Roman"/>
            <w:sz w:val="28"/>
            <w:szCs w:val="28"/>
          </w:rPr>
          <w:t>законом</w:t>
        </w:r>
      </w:hyperlink>
      <w:r>
        <w:rPr>
          <w:rFonts w:ascii="Times New Roman" w:hAnsi="Times New Roman" w:cs="Times New Roman"/>
          <w:sz w:val="28"/>
          <w:szCs w:val="28"/>
        </w:rPr>
        <w:t xml:space="preserve"> от 21.07.2014 № 212-ФЗ "Об основах общественного контроля в Российской Федерации".</w:t>
      </w:r>
    </w:p>
    <w:p w14:paraId="58A672DD" w14:textId="77777777" w:rsidR="00B23205" w:rsidRDefault="00B23205" w:rsidP="00B23205">
      <w:pPr>
        <w:pStyle w:val="ConsPlusNormal"/>
        <w:ind w:firstLine="709"/>
        <w:jc w:val="both"/>
        <w:rPr>
          <w:rFonts w:ascii="Times New Roman" w:hAnsi="Times New Roman" w:cs="Times New Roman"/>
          <w:sz w:val="28"/>
          <w:szCs w:val="28"/>
        </w:rPr>
      </w:pPr>
    </w:p>
    <w:p w14:paraId="049166A0" w14:textId="77777777" w:rsidR="00B23205" w:rsidRDefault="00B23205" w:rsidP="00B23205">
      <w:pPr>
        <w:pStyle w:val="ConsPlusNormal"/>
        <w:jc w:val="both"/>
        <w:rPr>
          <w:rFonts w:ascii="Times New Roman" w:hAnsi="Times New Roman" w:cs="Times New Roman"/>
          <w:sz w:val="28"/>
          <w:szCs w:val="28"/>
        </w:rPr>
      </w:pPr>
      <w:r>
        <w:rPr>
          <w:rFonts w:ascii="Times New Roman" w:hAnsi="Times New Roman" w:cs="Times New Roman"/>
          <w:sz w:val="28"/>
          <w:szCs w:val="28"/>
        </w:rPr>
        <w:t>«___» __________ 20___ г.   ___________ /_________________________________</w:t>
      </w:r>
    </w:p>
    <w:p w14:paraId="62A90A49" w14:textId="591AAF89" w:rsidR="00325A00" w:rsidRDefault="00B23205" w:rsidP="00B23205">
      <w:pPr>
        <w:pStyle w:val="ConsPlusNormal"/>
        <w:ind w:left="5954"/>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(расшифровка подписи)</w:t>
      </w:r>
    </w:p>
    <w:sectPr w:rsidR="00325A00" w:rsidSect="00FF376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F7"/>
    <w:rsid w:val="000018AC"/>
    <w:rsid w:val="00030B33"/>
    <w:rsid w:val="00031823"/>
    <w:rsid w:val="00041F66"/>
    <w:rsid w:val="000925DA"/>
    <w:rsid w:val="000B2FC9"/>
    <w:rsid w:val="000D3C2C"/>
    <w:rsid w:val="000D4725"/>
    <w:rsid w:val="000E1B99"/>
    <w:rsid w:val="00114AF7"/>
    <w:rsid w:val="001428C6"/>
    <w:rsid w:val="00157215"/>
    <w:rsid w:val="00170C4C"/>
    <w:rsid w:val="001C4FDF"/>
    <w:rsid w:val="001F30DF"/>
    <w:rsid w:val="001F3BCE"/>
    <w:rsid w:val="00233BE8"/>
    <w:rsid w:val="0023787F"/>
    <w:rsid w:val="002639FA"/>
    <w:rsid w:val="002B36B8"/>
    <w:rsid w:val="002B50C6"/>
    <w:rsid w:val="002C6C60"/>
    <w:rsid w:val="002E64A9"/>
    <w:rsid w:val="003110FF"/>
    <w:rsid w:val="00325A00"/>
    <w:rsid w:val="003310F6"/>
    <w:rsid w:val="0035517E"/>
    <w:rsid w:val="00356917"/>
    <w:rsid w:val="00363C2E"/>
    <w:rsid w:val="00375A50"/>
    <w:rsid w:val="003C22D7"/>
    <w:rsid w:val="003E5A7E"/>
    <w:rsid w:val="0040001E"/>
    <w:rsid w:val="004220EE"/>
    <w:rsid w:val="004228E0"/>
    <w:rsid w:val="00434724"/>
    <w:rsid w:val="0047220E"/>
    <w:rsid w:val="0048568D"/>
    <w:rsid w:val="00486CF0"/>
    <w:rsid w:val="004B2A94"/>
    <w:rsid w:val="004B2E8B"/>
    <w:rsid w:val="004C6DD6"/>
    <w:rsid w:val="004D09D2"/>
    <w:rsid w:val="004E5C0B"/>
    <w:rsid w:val="005740CF"/>
    <w:rsid w:val="005A7A68"/>
    <w:rsid w:val="005F0D5E"/>
    <w:rsid w:val="00614ABD"/>
    <w:rsid w:val="006277C1"/>
    <w:rsid w:val="006474B6"/>
    <w:rsid w:val="006538A8"/>
    <w:rsid w:val="00657CB0"/>
    <w:rsid w:val="007022C7"/>
    <w:rsid w:val="00710103"/>
    <w:rsid w:val="00717576"/>
    <w:rsid w:val="00776187"/>
    <w:rsid w:val="007B2248"/>
    <w:rsid w:val="007C0A13"/>
    <w:rsid w:val="00863C93"/>
    <w:rsid w:val="008B1E03"/>
    <w:rsid w:val="008B5240"/>
    <w:rsid w:val="008D1001"/>
    <w:rsid w:val="00955A99"/>
    <w:rsid w:val="00960B1B"/>
    <w:rsid w:val="009739D1"/>
    <w:rsid w:val="009C1833"/>
    <w:rsid w:val="00A160DA"/>
    <w:rsid w:val="00A17BA4"/>
    <w:rsid w:val="00A51C20"/>
    <w:rsid w:val="00A6264C"/>
    <w:rsid w:val="00A670AE"/>
    <w:rsid w:val="00A71C9A"/>
    <w:rsid w:val="00A82FBC"/>
    <w:rsid w:val="00A954B1"/>
    <w:rsid w:val="00B11E08"/>
    <w:rsid w:val="00B23205"/>
    <w:rsid w:val="00B23643"/>
    <w:rsid w:val="00B9468C"/>
    <w:rsid w:val="00BA288F"/>
    <w:rsid w:val="00BD14F5"/>
    <w:rsid w:val="00C05601"/>
    <w:rsid w:val="00C068B1"/>
    <w:rsid w:val="00C2056F"/>
    <w:rsid w:val="00C25E74"/>
    <w:rsid w:val="00C3378B"/>
    <w:rsid w:val="00C33E05"/>
    <w:rsid w:val="00CC0221"/>
    <w:rsid w:val="00CE3BF5"/>
    <w:rsid w:val="00CE7DA7"/>
    <w:rsid w:val="00D34B6B"/>
    <w:rsid w:val="00D54F07"/>
    <w:rsid w:val="00D84BF7"/>
    <w:rsid w:val="00DB3DDF"/>
    <w:rsid w:val="00DD2A4A"/>
    <w:rsid w:val="00E06517"/>
    <w:rsid w:val="00E3699B"/>
    <w:rsid w:val="00E46AA1"/>
    <w:rsid w:val="00E67DE0"/>
    <w:rsid w:val="00E71074"/>
    <w:rsid w:val="00EC55D3"/>
    <w:rsid w:val="00F33D50"/>
    <w:rsid w:val="00F653ED"/>
    <w:rsid w:val="00F869A1"/>
    <w:rsid w:val="00F97559"/>
    <w:rsid w:val="00FB1464"/>
    <w:rsid w:val="00FE759F"/>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1DD2"/>
  <w15:docId w15:val="{488C53ED-7A61-47FE-B97C-0FD9170F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0221"/>
    <w:pPr>
      <w:widowControl w:val="0"/>
      <w:autoSpaceDE w:val="0"/>
      <w:autoSpaceDN w:val="0"/>
      <w:spacing w:after="0" w:line="240" w:lineRule="auto"/>
    </w:pPr>
    <w:rPr>
      <w:rFonts w:ascii="Calibri" w:eastAsia="Times New Roman" w:hAnsi="Calibri" w:cs="Calibri"/>
      <w:szCs w:val="20"/>
    </w:rPr>
  </w:style>
  <w:style w:type="paragraph" w:styleId="a3">
    <w:name w:val="Balloon Text"/>
    <w:basedOn w:val="a"/>
    <w:link w:val="a4"/>
    <w:uiPriority w:val="99"/>
    <w:semiHidden/>
    <w:unhideWhenUsed/>
    <w:rsid w:val="008B1E0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1E03"/>
    <w:rPr>
      <w:rFonts w:ascii="Segoe UI" w:hAnsi="Segoe UI" w:cs="Segoe UI"/>
      <w:sz w:val="18"/>
      <w:szCs w:val="18"/>
    </w:rPr>
  </w:style>
  <w:style w:type="paragraph" w:customStyle="1" w:styleId="ConsPlusNonformat">
    <w:name w:val="ConsPlusNonformat"/>
    <w:qFormat/>
    <w:rsid w:val="00FE759F"/>
    <w:pPr>
      <w:widowControl w:val="0"/>
      <w:autoSpaceDE w:val="0"/>
      <w:autoSpaceDN w:val="0"/>
      <w:spacing w:after="0" w:line="240" w:lineRule="auto"/>
    </w:pPr>
    <w:rPr>
      <w:rFonts w:ascii="Courier New" w:eastAsia="Times New Roman" w:hAnsi="Courier New" w:cs="Courier New"/>
      <w:sz w:val="20"/>
      <w:szCs w:val="20"/>
    </w:rPr>
  </w:style>
  <w:style w:type="table" w:styleId="a5">
    <w:name w:val="Table Grid"/>
    <w:basedOn w:val="a1"/>
    <w:uiPriority w:val="59"/>
    <w:rsid w:val="00FE75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annotation reference"/>
    <w:basedOn w:val="a0"/>
    <w:uiPriority w:val="99"/>
    <w:semiHidden/>
    <w:unhideWhenUsed/>
    <w:rsid w:val="0035517E"/>
    <w:rPr>
      <w:sz w:val="16"/>
      <w:szCs w:val="16"/>
    </w:rPr>
  </w:style>
  <w:style w:type="paragraph" w:styleId="a7">
    <w:name w:val="annotation text"/>
    <w:basedOn w:val="a"/>
    <w:link w:val="a8"/>
    <w:uiPriority w:val="99"/>
    <w:semiHidden/>
    <w:unhideWhenUsed/>
    <w:rsid w:val="0035517E"/>
    <w:pPr>
      <w:spacing w:line="240" w:lineRule="auto"/>
    </w:pPr>
    <w:rPr>
      <w:sz w:val="20"/>
      <w:szCs w:val="20"/>
    </w:rPr>
  </w:style>
  <w:style w:type="character" w:customStyle="1" w:styleId="a8">
    <w:name w:val="Текст примечания Знак"/>
    <w:basedOn w:val="a0"/>
    <w:link w:val="a7"/>
    <w:uiPriority w:val="99"/>
    <w:semiHidden/>
    <w:rsid w:val="0035517E"/>
    <w:rPr>
      <w:sz w:val="20"/>
      <w:szCs w:val="20"/>
    </w:rPr>
  </w:style>
  <w:style w:type="paragraph" w:styleId="a9">
    <w:name w:val="annotation subject"/>
    <w:basedOn w:val="a7"/>
    <w:next w:val="a7"/>
    <w:link w:val="aa"/>
    <w:uiPriority w:val="99"/>
    <w:semiHidden/>
    <w:unhideWhenUsed/>
    <w:rsid w:val="0035517E"/>
    <w:rPr>
      <w:b/>
      <w:bCs/>
    </w:rPr>
  </w:style>
  <w:style w:type="character" w:customStyle="1" w:styleId="aa">
    <w:name w:val="Тема примечания Знак"/>
    <w:basedOn w:val="a8"/>
    <w:link w:val="a9"/>
    <w:uiPriority w:val="99"/>
    <w:semiHidden/>
    <w:rsid w:val="0035517E"/>
    <w:rPr>
      <w:b/>
      <w:bCs/>
      <w:sz w:val="20"/>
      <w:szCs w:val="20"/>
    </w:rPr>
  </w:style>
  <w:style w:type="paragraph" w:styleId="ab">
    <w:name w:val="Normal (Web)"/>
    <w:basedOn w:val="a"/>
    <w:uiPriority w:val="99"/>
    <w:unhideWhenUsed/>
    <w:rsid w:val="00717576"/>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503DB7848C0AEDE04398118598231624EDC8906BA4154C598858C99C9C1ED012EA4E851C10C675D494C6CE77Fg91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8</Pages>
  <Words>2146</Words>
  <Characters>12234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Каракулина Наталья Николаевна</dc:creator>
  <cp:lastModifiedBy>Белкина Татьяна Викторовна</cp:lastModifiedBy>
  <cp:revision>14</cp:revision>
  <cp:lastPrinted>2020-01-29T09:20:00Z</cp:lastPrinted>
  <dcterms:created xsi:type="dcterms:W3CDTF">2023-02-13T03:31:00Z</dcterms:created>
  <dcterms:modified xsi:type="dcterms:W3CDTF">2023-02-14T08:10:00Z</dcterms:modified>
</cp:coreProperties>
</file>