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7370" w14:textId="77777777" w:rsidR="00F72877" w:rsidRDefault="00AD750C" w:rsidP="00790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Высту</w:t>
      </w:r>
      <w:r w:rsidR="00F72877">
        <w:rPr>
          <w:rFonts w:ascii="Times New Roman" w:hAnsi="Times New Roman" w:cs="Times New Roman"/>
          <w:sz w:val="28"/>
          <w:szCs w:val="28"/>
        </w:rPr>
        <w:t>пление</w:t>
      </w:r>
    </w:p>
    <w:p w14:paraId="208D1904" w14:textId="4C509EA7" w:rsidR="00F72877" w:rsidRDefault="00F72877" w:rsidP="00790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пленарном заседании Совета Общественной палаты Новосибирской области на тему: </w:t>
      </w:r>
      <w:r w:rsidR="00DC6B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Вызовы перед страной – вызовы перед обществом».</w:t>
      </w:r>
    </w:p>
    <w:p w14:paraId="3BC9B7A0" w14:textId="77777777" w:rsidR="000522D4" w:rsidRDefault="000522D4" w:rsidP="007902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7EB38" w14:textId="52A04AA6" w:rsidR="00563049" w:rsidRDefault="00F72877" w:rsidP="00790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19.12.2023г.                                                                              </w:t>
      </w:r>
      <w:r w:rsidR="00563049">
        <w:rPr>
          <w:rFonts w:ascii="Times New Roman" w:hAnsi="Times New Roman" w:cs="Times New Roman"/>
          <w:sz w:val="28"/>
          <w:szCs w:val="28"/>
        </w:rPr>
        <w:t>НГУАДИ</w:t>
      </w:r>
    </w:p>
    <w:p w14:paraId="7E914117" w14:textId="257B1C26" w:rsidR="00100453" w:rsidRDefault="00100453" w:rsidP="00790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5D3D6" w14:textId="07786C05" w:rsidR="00DC6BE8" w:rsidRDefault="00563049" w:rsidP="007902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53">
        <w:rPr>
          <w:rFonts w:ascii="Times New Roman" w:hAnsi="Times New Roman" w:cs="Times New Roman"/>
          <w:sz w:val="28"/>
          <w:szCs w:val="28"/>
        </w:rPr>
        <w:t>13.00-15.00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00453">
        <w:rPr>
          <w:rFonts w:ascii="Times New Roman" w:hAnsi="Times New Roman" w:cs="Times New Roman"/>
          <w:sz w:val="28"/>
          <w:szCs w:val="28"/>
        </w:rPr>
        <w:t>Красный пр.,38.</w:t>
      </w:r>
      <w:r w:rsidR="00AD750C" w:rsidRPr="00790249">
        <w:rPr>
          <w:rFonts w:ascii="Times New Roman" w:hAnsi="Times New Roman" w:cs="Times New Roman"/>
        </w:rPr>
        <w:t xml:space="preserve"> </w:t>
      </w:r>
    </w:p>
    <w:p w14:paraId="7E3DDB4B" w14:textId="77777777" w:rsidR="000522D4" w:rsidRDefault="000522D4" w:rsidP="00790249">
      <w:pPr>
        <w:spacing w:after="0"/>
        <w:rPr>
          <w:rFonts w:ascii="Times New Roman" w:hAnsi="Times New Roman" w:cs="Times New Roman"/>
        </w:rPr>
      </w:pPr>
    </w:p>
    <w:p w14:paraId="037C86FF" w14:textId="77777777" w:rsidR="00DC6BE8" w:rsidRDefault="00DC6BE8" w:rsidP="00DC6B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BE8">
        <w:rPr>
          <w:rFonts w:ascii="Times New Roman" w:hAnsi="Times New Roman" w:cs="Times New Roman"/>
          <w:b/>
          <w:bCs/>
          <w:sz w:val="28"/>
          <w:szCs w:val="28"/>
        </w:rPr>
        <w:t xml:space="preserve">О важности усиления патриотической работы в условиях </w:t>
      </w:r>
    </w:p>
    <w:p w14:paraId="6C5AE7BB" w14:textId="783425E5" w:rsidR="00AD750C" w:rsidRPr="00DC6BE8" w:rsidRDefault="00DC6BE8" w:rsidP="00DC6BE8">
      <w:pPr>
        <w:spacing w:after="0"/>
        <w:jc w:val="center"/>
        <w:rPr>
          <w:b/>
          <w:bCs/>
          <w:sz w:val="28"/>
          <w:szCs w:val="28"/>
        </w:rPr>
      </w:pPr>
      <w:r w:rsidRPr="00DC6BE8">
        <w:rPr>
          <w:rFonts w:ascii="Times New Roman" w:hAnsi="Times New Roman" w:cs="Times New Roman"/>
          <w:b/>
          <w:bCs/>
          <w:sz w:val="28"/>
          <w:szCs w:val="28"/>
        </w:rPr>
        <w:t>современных вызовов</w:t>
      </w:r>
      <w:r w:rsidR="000522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13614E" w14:textId="77777777" w:rsidR="00DC6BE8" w:rsidRDefault="00AD750C" w:rsidP="00DC6BE8">
      <w:pPr>
        <w:rPr>
          <w:sz w:val="28"/>
          <w:szCs w:val="28"/>
        </w:rPr>
      </w:pPr>
      <w:r w:rsidRPr="00DC6BE8">
        <w:rPr>
          <w:sz w:val="28"/>
          <w:szCs w:val="28"/>
        </w:rPr>
        <w:t xml:space="preserve">                                    </w:t>
      </w:r>
    </w:p>
    <w:p w14:paraId="5170DC31" w14:textId="12EFF840" w:rsidR="00AD750C" w:rsidRPr="00563049" w:rsidRDefault="00563049" w:rsidP="00DC6BE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2D4">
        <w:rPr>
          <w:i/>
          <w:iCs/>
          <w:sz w:val="28"/>
          <w:szCs w:val="28"/>
        </w:rPr>
        <w:t>Уважаемые члены Общественной палаты</w:t>
      </w:r>
      <w:r>
        <w:rPr>
          <w:sz w:val="28"/>
          <w:szCs w:val="28"/>
        </w:rPr>
        <w:t>!</w:t>
      </w:r>
    </w:p>
    <w:p w14:paraId="79786DD5" w14:textId="10F3E587" w:rsidR="004A02A1" w:rsidRPr="00F32344" w:rsidRDefault="00D9129F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32344">
        <w:rPr>
          <w:sz w:val="28"/>
          <w:szCs w:val="28"/>
        </w:rPr>
        <w:t xml:space="preserve">          </w:t>
      </w:r>
      <w:r w:rsidRPr="00F32344">
        <w:rPr>
          <w:rFonts w:ascii="Times New Roman" w:hAnsi="Times New Roman" w:cs="Times New Roman"/>
          <w:sz w:val="28"/>
          <w:szCs w:val="28"/>
        </w:rPr>
        <w:t>Общественная Палата НСО образована и осуществляет свою деятельность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>на основе ФЗ №183 от 23.06.2016г.</w:t>
      </w:r>
      <w:r w:rsidR="00F32344" w:rsidRPr="00F32344">
        <w:rPr>
          <w:rFonts w:ascii="Times New Roman" w:hAnsi="Times New Roman" w:cs="Times New Roman"/>
          <w:sz w:val="28"/>
          <w:szCs w:val="28"/>
        </w:rPr>
        <w:t xml:space="preserve"> «</w:t>
      </w:r>
      <w:r w:rsidR="00CA326A" w:rsidRPr="00F3234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общественных палат субъектов РФ», а также Закона НСО № 133-ЗСот 22.12.2016г. Деятельность ОП НСО направлена на раскрытие потенциала гражданского общества региона, выработку механизмов взаимодействия и сотрудничества органов власти с общественными</w:t>
      </w:r>
      <w:r w:rsidR="004A02A1" w:rsidRPr="00F32344">
        <w:rPr>
          <w:rFonts w:ascii="Times New Roman" w:hAnsi="Times New Roman" w:cs="Times New Roman"/>
          <w:sz w:val="28"/>
          <w:szCs w:val="28"/>
        </w:rPr>
        <w:t xml:space="preserve"> организациями,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4A02A1" w:rsidRPr="00F32344">
        <w:rPr>
          <w:rFonts w:ascii="Times New Roman" w:hAnsi="Times New Roman" w:cs="Times New Roman"/>
          <w:sz w:val="28"/>
          <w:szCs w:val="28"/>
        </w:rPr>
        <w:t>инициативными группами и гражданскими активистами</w:t>
      </w:r>
      <w:r w:rsidR="00152FBC">
        <w:rPr>
          <w:rFonts w:ascii="Times New Roman" w:hAnsi="Times New Roman" w:cs="Times New Roman"/>
          <w:sz w:val="28"/>
          <w:szCs w:val="28"/>
        </w:rPr>
        <w:t xml:space="preserve"> </w:t>
      </w:r>
      <w:r w:rsidR="00FD16B1">
        <w:rPr>
          <w:rFonts w:ascii="Times New Roman" w:hAnsi="Times New Roman" w:cs="Times New Roman"/>
          <w:sz w:val="28"/>
          <w:szCs w:val="28"/>
        </w:rPr>
        <w:t>и должна отвечать</w:t>
      </w:r>
      <w:r w:rsidR="00152FBC">
        <w:rPr>
          <w:rFonts w:ascii="Times New Roman" w:hAnsi="Times New Roman" w:cs="Times New Roman"/>
          <w:sz w:val="28"/>
          <w:szCs w:val="28"/>
        </w:rPr>
        <w:t xml:space="preserve"> на те запросы перед страной и обществом, в условиях которых мы живем в настоящее время.</w:t>
      </w:r>
    </w:p>
    <w:p w14:paraId="2F80BBBE" w14:textId="4E7E657B" w:rsidR="00674A23" w:rsidRPr="00F32344" w:rsidRDefault="004A02A1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</w:t>
      </w:r>
      <w:r w:rsidR="00152FBC">
        <w:rPr>
          <w:rFonts w:ascii="Times New Roman" w:hAnsi="Times New Roman" w:cs="Times New Roman"/>
          <w:sz w:val="28"/>
          <w:szCs w:val="28"/>
        </w:rPr>
        <w:t>В июне 2023г.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 xml:space="preserve">на первом заседании Общественной Палаты </w:t>
      </w:r>
      <w:r w:rsidR="00152FBC">
        <w:rPr>
          <w:rFonts w:ascii="Times New Roman" w:hAnsi="Times New Roman" w:cs="Times New Roman"/>
          <w:sz w:val="28"/>
          <w:szCs w:val="28"/>
        </w:rPr>
        <w:t>8</w:t>
      </w:r>
      <w:r w:rsidRPr="00F32344">
        <w:rPr>
          <w:rFonts w:ascii="Times New Roman" w:hAnsi="Times New Roman" w:cs="Times New Roman"/>
          <w:sz w:val="28"/>
          <w:szCs w:val="28"/>
        </w:rPr>
        <w:t>-го созыва были сформированы рабочие органы палаты и 1</w:t>
      </w:r>
      <w:r w:rsidR="00152FBC">
        <w:rPr>
          <w:rFonts w:ascii="Times New Roman" w:hAnsi="Times New Roman" w:cs="Times New Roman"/>
          <w:sz w:val="28"/>
          <w:szCs w:val="28"/>
        </w:rPr>
        <w:t>4</w:t>
      </w:r>
      <w:r w:rsidRPr="00F32344">
        <w:rPr>
          <w:rFonts w:ascii="Times New Roman" w:hAnsi="Times New Roman" w:cs="Times New Roman"/>
          <w:sz w:val="28"/>
          <w:szCs w:val="28"/>
        </w:rPr>
        <w:t xml:space="preserve"> комиссий, в том числе и наша комиссия - по патриотическому воспитанию и делам ветеранов. В состав комиссии</w:t>
      </w:r>
      <w:r w:rsidR="008F2450" w:rsidRPr="00F32344">
        <w:rPr>
          <w:rFonts w:ascii="Times New Roman" w:hAnsi="Times New Roman" w:cs="Times New Roman"/>
          <w:sz w:val="28"/>
          <w:szCs w:val="28"/>
        </w:rPr>
        <w:t xml:space="preserve"> вошли опытные члены ОП НСО: </w:t>
      </w:r>
      <w:r w:rsidR="00152FBC">
        <w:rPr>
          <w:rFonts w:ascii="Times New Roman" w:hAnsi="Times New Roman" w:cs="Times New Roman"/>
          <w:sz w:val="28"/>
          <w:szCs w:val="28"/>
        </w:rPr>
        <w:t xml:space="preserve">Попов В.В. </w:t>
      </w:r>
      <w:r w:rsidR="008F2450" w:rsidRPr="00F32344">
        <w:rPr>
          <w:rFonts w:ascii="Times New Roman" w:hAnsi="Times New Roman" w:cs="Times New Roman"/>
          <w:sz w:val="28"/>
          <w:szCs w:val="28"/>
        </w:rPr>
        <w:t xml:space="preserve">-генерал -майор, Фунтиков С.Х.-полковник, атаман Сибирского казачьего войска Харитонов А.В., Крикунов В.А.-капитан 1 ранга, Гуляев Г.П.- ветеран труда, </w:t>
      </w:r>
      <w:r w:rsidR="00152FBC">
        <w:rPr>
          <w:rFonts w:ascii="Times New Roman" w:hAnsi="Times New Roman" w:cs="Times New Roman"/>
          <w:sz w:val="28"/>
          <w:szCs w:val="28"/>
        </w:rPr>
        <w:t>Секачев А.В. – полковник, Соловьев Ю В.- полковник</w:t>
      </w:r>
      <w:r w:rsidR="00FC7900">
        <w:rPr>
          <w:rFonts w:ascii="Times New Roman" w:hAnsi="Times New Roman" w:cs="Times New Roman"/>
          <w:sz w:val="28"/>
          <w:szCs w:val="28"/>
        </w:rPr>
        <w:t xml:space="preserve">, Ткаленко А.С. от ветеранов «Боевое братство». </w:t>
      </w:r>
      <w:r w:rsidR="00871047" w:rsidRPr="00F32344">
        <w:rPr>
          <w:rFonts w:ascii="Times New Roman" w:hAnsi="Times New Roman" w:cs="Times New Roman"/>
          <w:sz w:val="28"/>
          <w:szCs w:val="28"/>
        </w:rPr>
        <w:t xml:space="preserve"> Работа комиссии осуществля</w:t>
      </w:r>
      <w:r w:rsidR="00FC7900">
        <w:rPr>
          <w:rFonts w:ascii="Times New Roman" w:hAnsi="Times New Roman" w:cs="Times New Roman"/>
          <w:sz w:val="28"/>
          <w:szCs w:val="28"/>
        </w:rPr>
        <w:t>ется</w:t>
      </w:r>
      <w:r w:rsidR="00871047" w:rsidRPr="00F32344">
        <w:rPr>
          <w:rFonts w:ascii="Times New Roman" w:hAnsi="Times New Roman" w:cs="Times New Roman"/>
          <w:sz w:val="28"/>
          <w:szCs w:val="28"/>
        </w:rPr>
        <w:t xml:space="preserve"> во взаимодействии с Новосибирским областным советом ветеранов и Центром патриотического воспитания</w:t>
      </w:r>
      <w:r w:rsidR="00674A23" w:rsidRPr="00F32344">
        <w:rPr>
          <w:rFonts w:ascii="Times New Roman" w:hAnsi="Times New Roman" w:cs="Times New Roman"/>
          <w:sz w:val="28"/>
          <w:szCs w:val="28"/>
        </w:rPr>
        <w:t>,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674A23" w:rsidRPr="00F32344">
        <w:rPr>
          <w:rFonts w:ascii="Times New Roman" w:hAnsi="Times New Roman" w:cs="Times New Roman"/>
          <w:sz w:val="28"/>
          <w:szCs w:val="28"/>
        </w:rPr>
        <w:t>а также другими общественными организациями патриотической направленности.</w:t>
      </w:r>
      <w:r w:rsidR="00100453">
        <w:rPr>
          <w:rFonts w:ascii="Times New Roman" w:hAnsi="Times New Roman" w:cs="Times New Roman"/>
          <w:sz w:val="28"/>
          <w:szCs w:val="28"/>
        </w:rPr>
        <w:t xml:space="preserve"> Приятно отметить, что по итогам 2023года в Москве было заявлено, что ОП НСО вошла в число десяти лучших палат </w:t>
      </w:r>
      <w:r w:rsidR="00FF6336">
        <w:rPr>
          <w:rFonts w:ascii="Times New Roman" w:hAnsi="Times New Roman" w:cs="Times New Roman"/>
          <w:sz w:val="28"/>
          <w:szCs w:val="28"/>
        </w:rPr>
        <w:t>Российской Федерации. Это высокая оценка многолетнего труда на благо общества большого коллектива ОП НСО.</w:t>
      </w:r>
      <w:r w:rsidR="00674A23" w:rsidRPr="00F32344">
        <w:rPr>
          <w:rFonts w:ascii="Times New Roman" w:hAnsi="Times New Roman" w:cs="Times New Roman"/>
          <w:sz w:val="28"/>
          <w:szCs w:val="28"/>
        </w:rPr>
        <w:tab/>
      </w:r>
    </w:p>
    <w:p w14:paraId="45AD12F9" w14:textId="45ADC5B5" w:rsidR="009E5044" w:rsidRPr="00F32344" w:rsidRDefault="00674A23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ab/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9E5044" w:rsidRPr="00F32344">
        <w:rPr>
          <w:rFonts w:ascii="Times New Roman" w:hAnsi="Times New Roman" w:cs="Times New Roman"/>
          <w:sz w:val="28"/>
          <w:szCs w:val="28"/>
        </w:rPr>
        <w:t xml:space="preserve">Сегодня нам, Народу России, с учетом современных реалий, необходимо твердо осознать, что очевидными жизненными </w:t>
      </w:r>
      <w:r w:rsidR="00FC7900">
        <w:rPr>
          <w:rFonts w:ascii="Times New Roman" w:hAnsi="Times New Roman" w:cs="Times New Roman"/>
          <w:sz w:val="28"/>
          <w:szCs w:val="28"/>
        </w:rPr>
        <w:t xml:space="preserve">вызовами для </w:t>
      </w:r>
      <w:r w:rsidR="00BD5C29" w:rsidRPr="00F32344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FC7900">
        <w:rPr>
          <w:rFonts w:ascii="Times New Roman" w:hAnsi="Times New Roman" w:cs="Times New Roman"/>
          <w:sz w:val="28"/>
          <w:szCs w:val="28"/>
        </w:rPr>
        <w:t>н</w:t>
      </w:r>
      <w:r w:rsidR="00BD5C29" w:rsidRPr="00F32344">
        <w:rPr>
          <w:rFonts w:ascii="Times New Roman" w:hAnsi="Times New Roman" w:cs="Times New Roman"/>
          <w:sz w:val="28"/>
          <w:szCs w:val="28"/>
        </w:rPr>
        <w:t>арода являются:</w:t>
      </w:r>
    </w:p>
    <w:p w14:paraId="3F1AAE22" w14:textId="384912C7" w:rsidR="00BD5C29" w:rsidRPr="00F32344" w:rsidRDefault="00BD5C29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-сохранить свой суверенитет над территорией и ресурсами России, политический и духовный суверенитет, а также российскую государственность;</w:t>
      </w:r>
    </w:p>
    <w:p w14:paraId="29B7E3C1" w14:textId="26022E60" w:rsidR="00D30922" w:rsidRPr="00F32344" w:rsidRDefault="00BD5C29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lastRenderedPageBreak/>
        <w:t>-на этой основе подняться и обеспечить себе и своим потомкам достойное будущее;</w:t>
      </w:r>
    </w:p>
    <w:p w14:paraId="1BE8D5C6" w14:textId="550C1B60" w:rsidR="00BD5C29" w:rsidRPr="00F32344" w:rsidRDefault="00BD5C29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-успешно выстоять в нарастающем кризисе наименьшими потерями,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>добиться всех целей в ходе СВО на Украине и обеспечить безопасность страны на долговременную перспективу.</w:t>
      </w:r>
    </w:p>
    <w:p w14:paraId="05297257" w14:textId="7AABF0C0" w:rsidR="00BD5C29" w:rsidRDefault="00BD5C29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Историческая </w:t>
      </w:r>
      <w:r w:rsidR="00FC7900">
        <w:rPr>
          <w:rFonts w:ascii="Times New Roman" w:hAnsi="Times New Roman" w:cs="Times New Roman"/>
          <w:sz w:val="28"/>
          <w:szCs w:val="28"/>
        </w:rPr>
        <w:t>вызов</w:t>
      </w:r>
      <w:r w:rsidRPr="00F3234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366F5" w:rsidRPr="00F32344">
        <w:rPr>
          <w:rFonts w:ascii="Times New Roman" w:hAnsi="Times New Roman" w:cs="Times New Roman"/>
          <w:sz w:val="28"/>
          <w:szCs w:val="28"/>
        </w:rPr>
        <w:t xml:space="preserve"> – указать личным примером человечеству  другой путь развития: человечный и религиозный по своему духу. </w:t>
      </w:r>
    </w:p>
    <w:p w14:paraId="156302E4" w14:textId="6319347A" w:rsidR="00A91835" w:rsidRDefault="00A91835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14.12.2023г. Путин В.В. , отвечая на вопросы , отметил особую важность патриотического воспитания и напомнил цитату известного немецкого политика Отто фон Бисмарка: »Войны выигрывают не полководцы, а школьные учителя</w:t>
      </w:r>
      <w:r w:rsidR="00E46465">
        <w:rPr>
          <w:rFonts w:ascii="Times New Roman" w:hAnsi="Times New Roman" w:cs="Times New Roman"/>
          <w:sz w:val="28"/>
          <w:szCs w:val="28"/>
        </w:rPr>
        <w:t xml:space="preserve"> и священники.» И далее он сказал:» Воспитание молодых людей чрезвычайно важно…Тысячи военных с боевым опытом уже работают в школах». В условиях современной обстановки стало очевидно, что необходимо решительно менять подходы </w:t>
      </w:r>
      <w:r w:rsidR="00EB2BA4">
        <w:rPr>
          <w:rFonts w:ascii="Times New Roman" w:hAnsi="Times New Roman" w:cs="Times New Roman"/>
          <w:sz w:val="28"/>
          <w:szCs w:val="28"/>
        </w:rPr>
        <w:t>и методы воспитательной работы.</w:t>
      </w:r>
    </w:p>
    <w:p w14:paraId="1377A171" w14:textId="77777777" w:rsidR="00E46465" w:rsidRPr="00F32344" w:rsidRDefault="00E46465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3183C" w14:textId="15688BE6" w:rsidR="005E036A" w:rsidRPr="00F32344" w:rsidRDefault="005E036A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Все</w:t>
      </w:r>
      <w:r w:rsidR="00111C8A" w:rsidRPr="00F32344">
        <w:rPr>
          <w:rFonts w:ascii="Times New Roman" w:hAnsi="Times New Roman" w:cs="Times New Roman"/>
          <w:sz w:val="28"/>
          <w:szCs w:val="28"/>
        </w:rPr>
        <w:t xml:space="preserve"> ветеранское сообщество НСО сегодня обратилось</w:t>
      </w:r>
      <w:r w:rsidR="004332F8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111C8A" w:rsidRPr="00F32344">
        <w:rPr>
          <w:rFonts w:ascii="Times New Roman" w:hAnsi="Times New Roman" w:cs="Times New Roman"/>
          <w:sz w:val="28"/>
          <w:szCs w:val="28"/>
        </w:rPr>
        <w:t>к рассмотрению</w:t>
      </w:r>
      <w:r w:rsidR="004332F8" w:rsidRPr="00F32344">
        <w:rPr>
          <w:rFonts w:ascii="Times New Roman" w:hAnsi="Times New Roman" w:cs="Times New Roman"/>
          <w:sz w:val="28"/>
          <w:szCs w:val="28"/>
        </w:rPr>
        <w:t xml:space="preserve"> важнейших проблем патриотического воспитания населения области. </w:t>
      </w:r>
      <w:r w:rsidR="000A11CE" w:rsidRPr="00F32344">
        <w:rPr>
          <w:rFonts w:ascii="Times New Roman" w:hAnsi="Times New Roman" w:cs="Times New Roman"/>
          <w:sz w:val="28"/>
          <w:szCs w:val="28"/>
        </w:rPr>
        <w:t>И здесь надо отметить тот факт, что в Конституции РФ от 1993г. содержится запрет на существование какой- либо государственной идеологии (ст. 13 п.2)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0A11CE" w:rsidRPr="00F32344">
        <w:rPr>
          <w:rFonts w:ascii="Times New Roman" w:hAnsi="Times New Roman" w:cs="Times New Roman"/>
          <w:sz w:val="28"/>
          <w:szCs w:val="28"/>
        </w:rPr>
        <w:t>Но п</w:t>
      </w:r>
      <w:r w:rsidR="004332F8" w:rsidRPr="00F32344">
        <w:rPr>
          <w:rFonts w:ascii="Times New Roman" w:hAnsi="Times New Roman" w:cs="Times New Roman"/>
          <w:sz w:val="28"/>
          <w:szCs w:val="28"/>
        </w:rPr>
        <w:t>рирода не терпит пустоты и «идеологический вакуум» тут-же заполняется чьими-то чужими ценностями и смыслами, приняв которые, народ и страна утрачивают мировоззренческую самостоятельность, становятся бесправными рабами чужих интересов. Мы являемся свидетелями того, как на протяжении последних тридцати лет</w:t>
      </w:r>
      <w:r w:rsidR="00531B7E" w:rsidRPr="00F32344">
        <w:rPr>
          <w:rFonts w:ascii="Times New Roman" w:hAnsi="Times New Roman" w:cs="Times New Roman"/>
          <w:sz w:val="28"/>
          <w:szCs w:val="28"/>
        </w:rPr>
        <w:t xml:space="preserve"> нашими врагами на западе была развязана и активно ведется ожесточенная идеологическая война, в ходе которой подвергается яростным атакам вся 1000-летняя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531B7E" w:rsidRPr="00F32344">
        <w:rPr>
          <w:rFonts w:ascii="Times New Roman" w:hAnsi="Times New Roman" w:cs="Times New Roman"/>
          <w:sz w:val="28"/>
          <w:szCs w:val="28"/>
        </w:rPr>
        <w:t>история России,</w:t>
      </w:r>
      <w:r w:rsidR="0040219C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531B7E" w:rsidRPr="00F32344">
        <w:rPr>
          <w:rFonts w:ascii="Times New Roman" w:hAnsi="Times New Roman" w:cs="Times New Roman"/>
          <w:sz w:val="28"/>
          <w:szCs w:val="28"/>
        </w:rPr>
        <w:t>извращается советский период страны, отрицаются великие достижения нашего народа, фальсифицируется подвиг советского народа в годы Великой Отечественной войны.</w:t>
      </w:r>
    </w:p>
    <w:p w14:paraId="751E68E6" w14:textId="6CD2C48C" w:rsidR="00531B7E" w:rsidRPr="00F32344" w:rsidRDefault="00531B7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В истории 20-го века </w:t>
      </w:r>
      <w:r w:rsidR="00871047" w:rsidRPr="00F32344">
        <w:rPr>
          <w:rFonts w:ascii="Times New Roman" w:hAnsi="Times New Roman" w:cs="Times New Roman"/>
          <w:sz w:val="28"/>
          <w:szCs w:val="28"/>
        </w:rPr>
        <w:t>П</w:t>
      </w:r>
      <w:r w:rsidRPr="00F32344">
        <w:rPr>
          <w:rFonts w:ascii="Times New Roman" w:hAnsi="Times New Roman" w:cs="Times New Roman"/>
          <w:sz w:val="28"/>
          <w:szCs w:val="28"/>
        </w:rPr>
        <w:t xml:space="preserve">обеда советского народа над фашизмом навсегда останется одним из самых ярких и незабываемых событий. Наш низкий поклон </w:t>
      </w:r>
      <w:r w:rsidR="00CB1103" w:rsidRPr="00F32344">
        <w:rPr>
          <w:rFonts w:ascii="Times New Roman" w:hAnsi="Times New Roman" w:cs="Times New Roman"/>
          <w:sz w:val="28"/>
          <w:szCs w:val="28"/>
        </w:rPr>
        <w:t>всем воинам - павшим на полях сражений и живым, отстоявшим свободу и независимость нашей Родины во все времена!</w:t>
      </w:r>
    </w:p>
    <w:p w14:paraId="6E66F42E" w14:textId="47D608AA" w:rsidR="00CB1103" w:rsidRPr="00F32344" w:rsidRDefault="00CB1103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</w:t>
      </w:r>
      <w:r w:rsidRPr="00F32344">
        <w:rPr>
          <w:rFonts w:ascii="Times New Roman" w:hAnsi="Times New Roman" w:cs="Times New Roman"/>
          <w:sz w:val="28"/>
          <w:szCs w:val="28"/>
        </w:rPr>
        <w:t>Огромному идеологическому воздействию подвергается наша молодежь, на ценностях молодого поколения в значительной степени отразилась безработица, обнищание большой части населения, и</w:t>
      </w:r>
      <w:r w:rsidR="0040219C" w:rsidRPr="00F32344">
        <w:rPr>
          <w:rFonts w:ascii="Times New Roman" w:hAnsi="Times New Roman" w:cs="Times New Roman"/>
          <w:sz w:val="28"/>
          <w:szCs w:val="28"/>
        </w:rPr>
        <w:t>н</w:t>
      </w:r>
      <w:r w:rsidRPr="00F32344">
        <w:rPr>
          <w:rFonts w:ascii="Times New Roman" w:hAnsi="Times New Roman" w:cs="Times New Roman"/>
          <w:sz w:val="28"/>
          <w:szCs w:val="28"/>
        </w:rPr>
        <w:t>фляция, утверждение психологии вещизма, отказ школы от Всеобуча</w:t>
      </w:r>
      <w:r w:rsidR="0040219C" w:rsidRPr="00F32344">
        <w:rPr>
          <w:rFonts w:ascii="Times New Roman" w:hAnsi="Times New Roman" w:cs="Times New Roman"/>
          <w:sz w:val="28"/>
          <w:szCs w:val="28"/>
        </w:rPr>
        <w:t xml:space="preserve"> и воспитательной работы, быстрое проникновение философии преступного мира, стремление к быстрому обогащению, значительная часть современной молодежи не имеют идеалов, не знают истории своей страны, культуры, не </w:t>
      </w:r>
      <w:r w:rsidR="0040219C" w:rsidRPr="00F32344">
        <w:rPr>
          <w:rFonts w:ascii="Times New Roman" w:hAnsi="Times New Roman" w:cs="Times New Roman"/>
          <w:sz w:val="28"/>
          <w:szCs w:val="28"/>
        </w:rPr>
        <w:lastRenderedPageBreak/>
        <w:t>знают своих предков, нет уважения к старшему поколению, стремятся уехать из России на запад в поисках лучшей доли.</w:t>
      </w:r>
    </w:p>
    <w:p w14:paraId="56788684" w14:textId="10598EA0" w:rsidR="0040219C" w:rsidRPr="00F32344" w:rsidRDefault="00F32344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219C" w:rsidRPr="00F32344">
        <w:rPr>
          <w:rFonts w:ascii="Times New Roman" w:hAnsi="Times New Roman" w:cs="Times New Roman"/>
          <w:sz w:val="28"/>
          <w:szCs w:val="28"/>
        </w:rPr>
        <w:t>Мы долго недооценивали тот страшный ущерб, который был нанесен нам, как нации.</w:t>
      </w:r>
      <w:r w:rsidR="00241609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40219C" w:rsidRPr="00F32344">
        <w:rPr>
          <w:rFonts w:ascii="Times New Roman" w:hAnsi="Times New Roman" w:cs="Times New Roman"/>
          <w:sz w:val="28"/>
          <w:szCs w:val="28"/>
        </w:rPr>
        <w:t>Многое было потеряно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19C" w:rsidRPr="00F32344">
        <w:rPr>
          <w:rFonts w:ascii="Times New Roman" w:hAnsi="Times New Roman" w:cs="Times New Roman"/>
          <w:sz w:val="28"/>
          <w:szCs w:val="28"/>
        </w:rPr>
        <w:t xml:space="preserve">вот, в условиях сложившейся обстановки государство </w:t>
      </w:r>
      <w:r w:rsidR="0043610F" w:rsidRPr="00F32344">
        <w:rPr>
          <w:rFonts w:ascii="Times New Roman" w:hAnsi="Times New Roman" w:cs="Times New Roman"/>
          <w:sz w:val="28"/>
          <w:szCs w:val="28"/>
        </w:rPr>
        <w:t>и общество осознали, что надо воспитывать граждан, обладающих естественным правом гордиться собственным Отечеством и необходимо создавать условия для формирования личности с глубоким внутренним содержанием, нравственной позицией и ответственностью за будущее нашего государства.</w:t>
      </w:r>
    </w:p>
    <w:p w14:paraId="14F6C4B7" w14:textId="272117D7" w:rsidR="00892943" w:rsidRPr="00F32344" w:rsidRDefault="00892943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344">
        <w:rPr>
          <w:rFonts w:ascii="Times New Roman" w:hAnsi="Times New Roman" w:cs="Times New Roman"/>
          <w:sz w:val="28"/>
          <w:szCs w:val="28"/>
        </w:rPr>
        <w:t>С 24.02.2023г. началась Специальная Военная Операция (СВО) в ходе которой мы видим, как наша молодежь, учащиеся стремятся поддержать Президента РФ Путина В.В., воинов, находя</w:t>
      </w:r>
      <w:r w:rsidR="00F45D6A" w:rsidRPr="00F32344">
        <w:rPr>
          <w:rFonts w:ascii="Times New Roman" w:hAnsi="Times New Roman" w:cs="Times New Roman"/>
          <w:sz w:val="28"/>
          <w:szCs w:val="28"/>
        </w:rPr>
        <w:t>щихся в зоне СВО, сколько возникло инициатив, движений, центров,</w:t>
      </w:r>
      <w:r w:rsidR="00790249">
        <w:rPr>
          <w:rFonts w:ascii="Times New Roman" w:hAnsi="Times New Roman" w:cs="Times New Roman"/>
          <w:sz w:val="28"/>
          <w:szCs w:val="28"/>
        </w:rPr>
        <w:t xml:space="preserve"> </w:t>
      </w:r>
      <w:r w:rsidR="00F45D6A" w:rsidRPr="00F32344">
        <w:rPr>
          <w:rFonts w:ascii="Times New Roman" w:hAnsi="Times New Roman" w:cs="Times New Roman"/>
          <w:sz w:val="28"/>
          <w:szCs w:val="28"/>
        </w:rPr>
        <w:t>какое мужество и героизм проявляют наши офицеры и солдаты при выполнении боевых задач! Стало понятно, что на этом фоне необходимо предпринять все меры для усиления патриотической и воспитательной работы в обществе.</w:t>
      </w:r>
    </w:p>
    <w:p w14:paraId="10A33A2F" w14:textId="4793B866" w:rsidR="00F45D6A" w:rsidRPr="00F32344" w:rsidRDefault="00F45D6A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Таким образом, появление в условиях </w:t>
      </w:r>
      <w:r w:rsidR="00241609" w:rsidRPr="00F32344">
        <w:rPr>
          <w:rFonts w:ascii="Times New Roman" w:hAnsi="Times New Roman" w:cs="Times New Roman"/>
          <w:sz w:val="28"/>
          <w:szCs w:val="28"/>
        </w:rPr>
        <w:t>проведения СВО,</w:t>
      </w:r>
      <w:r w:rsidR="008C2AA5" w:rsidRPr="00F32344">
        <w:rPr>
          <w:rFonts w:ascii="Times New Roman" w:hAnsi="Times New Roman" w:cs="Times New Roman"/>
          <w:sz w:val="28"/>
          <w:szCs w:val="28"/>
        </w:rPr>
        <w:t xml:space="preserve"> Указа Президента РФ № 809 от 09.11.2022г.»</w:t>
      </w:r>
      <w:r w:rsid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8C2AA5" w:rsidRPr="00F32344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 нравственных ценностей» имеет огромное значение для развития базовых мировоззренческих основ российского общества. Кстати, только 13.12.2022г. Государственная Дума приняла в первом чтении</w:t>
      </w:r>
      <w:r w:rsidR="00241609" w:rsidRPr="00F32344">
        <w:rPr>
          <w:rFonts w:ascii="Times New Roman" w:hAnsi="Times New Roman" w:cs="Times New Roman"/>
          <w:sz w:val="28"/>
          <w:szCs w:val="28"/>
        </w:rPr>
        <w:t xml:space="preserve"> проект ФЗ «О защите русского языка».</w:t>
      </w:r>
    </w:p>
    <w:p w14:paraId="3265799E" w14:textId="29CEC5E1" w:rsidR="00241609" w:rsidRPr="00F32344" w:rsidRDefault="00241609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="008379D7" w:rsidRPr="00F32344">
        <w:rPr>
          <w:rFonts w:ascii="Times New Roman" w:hAnsi="Times New Roman" w:cs="Times New Roman"/>
          <w:sz w:val="28"/>
          <w:szCs w:val="28"/>
        </w:rPr>
        <w:t>Ст.14 Указа Президента № 809 прямо говорит, что идеологическое и психологическое воздействие на граждан ведет к насаждению чуждой российскому народу и разрушительной для российского общества деструктивной идеологии…</w:t>
      </w:r>
    </w:p>
    <w:p w14:paraId="2D9914DE" w14:textId="0157E9B4" w:rsidR="008379D7" w:rsidRPr="00F32344" w:rsidRDefault="008379D7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Ст.17.Распространение деструктивной идеологии</w:t>
      </w:r>
      <w:r w:rsidR="00C2334E" w:rsidRPr="00F32344">
        <w:rPr>
          <w:rFonts w:ascii="Times New Roman" w:hAnsi="Times New Roman" w:cs="Times New Roman"/>
          <w:sz w:val="28"/>
          <w:szCs w:val="28"/>
        </w:rPr>
        <w:t xml:space="preserve"> влечет за собой следующие риски:</w:t>
      </w:r>
    </w:p>
    <w:p w14:paraId="7CD60577" w14:textId="08B1DD44" w:rsidR="00C2334E" w:rsidRPr="00F32344" w:rsidRDefault="00C2334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-уничтожение самосознания, традиционных духовно- нравственных и культурных ценностей народов РФ, родовой и исторической памяти наших людей;</w:t>
      </w:r>
    </w:p>
    <w:p w14:paraId="2A8238A5" w14:textId="33607E50" w:rsidR="00C2334E" w:rsidRPr="00F32344" w:rsidRDefault="00C2334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-выработка у нашего населения полного безразличия к судьбе государства и народа, уход в потребительский образ жизни;</w:t>
      </w:r>
    </w:p>
    <w:p w14:paraId="17DA8B5F" w14:textId="329FFDCB" w:rsidR="00C2334E" w:rsidRPr="00F32344" w:rsidRDefault="00C2334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-раскол общества, подрыв доверия к власти;</w:t>
      </w:r>
    </w:p>
    <w:p w14:paraId="3ED81350" w14:textId="121E651A" w:rsidR="00C2334E" w:rsidRPr="00F32344" w:rsidRDefault="00C2334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>-дискредитация России на международной арене.</w:t>
      </w:r>
    </w:p>
    <w:p w14:paraId="331962E0" w14:textId="6D18ED6E" w:rsidR="00CA1A6E" w:rsidRPr="00F32344" w:rsidRDefault="00F32344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1A6E" w:rsidRPr="00F32344">
        <w:rPr>
          <w:rFonts w:ascii="Times New Roman" w:hAnsi="Times New Roman" w:cs="Times New Roman"/>
          <w:sz w:val="28"/>
          <w:szCs w:val="28"/>
        </w:rPr>
        <w:t>Яростным атакам подвергается вся история России. В ст.24 пункт Б говорится, что одной из задач государственной политики по сохранению и укреплению традиционных ценностей является сохранение исторической памяти, противодействие попыткам фальсификации истории</w:t>
      </w:r>
      <w:r w:rsidR="00B15D94" w:rsidRPr="00F32344">
        <w:rPr>
          <w:rFonts w:ascii="Times New Roman" w:hAnsi="Times New Roman" w:cs="Times New Roman"/>
          <w:sz w:val="28"/>
          <w:szCs w:val="28"/>
        </w:rPr>
        <w:t xml:space="preserve">…Мы над этим должны постоянно работать, потому что опасное распространение и </w:t>
      </w:r>
      <w:r w:rsidR="00B15D94" w:rsidRPr="00F32344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</w:t>
      </w:r>
      <w:r w:rsidRPr="00F32344">
        <w:rPr>
          <w:rFonts w:ascii="Times New Roman" w:hAnsi="Times New Roman" w:cs="Times New Roman"/>
          <w:sz w:val="28"/>
          <w:szCs w:val="28"/>
        </w:rPr>
        <w:t>неонацистских</w:t>
      </w:r>
      <w:r w:rsidR="00B15D94" w:rsidRPr="00F32344">
        <w:rPr>
          <w:rFonts w:ascii="Times New Roman" w:hAnsi="Times New Roman" w:cs="Times New Roman"/>
          <w:sz w:val="28"/>
          <w:szCs w:val="28"/>
        </w:rPr>
        <w:t xml:space="preserve"> идей наблюдается на Украине, Латвии, Литве, Эстонии, Польше при полной поддержке Западом и США.</w:t>
      </w:r>
    </w:p>
    <w:p w14:paraId="2526DB59" w14:textId="09D0ECB2" w:rsidR="00B15D94" w:rsidRPr="00F32344" w:rsidRDefault="00B15D94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 Кроме того, идет целенаправленная работа по уничтожению русского языка из межнационального общения, а в перспективе предать его забвению и в самой России. Русские составляют 82 процента населения страны. У нас 193 народа говорят на 277 языках и диалектах, а 100 языков изучаются в системе образования.</w:t>
      </w:r>
      <w:r w:rsidR="000D0575" w:rsidRPr="00F32344">
        <w:rPr>
          <w:rFonts w:ascii="Times New Roman" w:hAnsi="Times New Roman" w:cs="Times New Roman"/>
          <w:sz w:val="28"/>
          <w:szCs w:val="28"/>
        </w:rPr>
        <w:t xml:space="preserve"> Русский язык объединяет не только народы, но и языки и стал языком государствообразующего народа. К сожалению, русский язык засорили примитивным интернет – сленгом западного происхождения.</w:t>
      </w:r>
    </w:p>
    <w:p w14:paraId="357450CC" w14:textId="3B9C6048" w:rsidR="000D0575" w:rsidRPr="00F32344" w:rsidRDefault="000D0575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344">
        <w:rPr>
          <w:rFonts w:ascii="Times New Roman" w:hAnsi="Times New Roman" w:cs="Times New Roman"/>
          <w:sz w:val="28"/>
          <w:szCs w:val="28"/>
        </w:rPr>
        <w:t>Ст.24 пункт Л Указа №809 отдельно говорит о защите и поддержке русского языка, соблюдении норм современного русского языка, противоде</w:t>
      </w:r>
      <w:r w:rsidR="001D0371" w:rsidRPr="00F32344">
        <w:rPr>
          <w:rFonts w:ascii="Times New Roman" w:hAnsi="Times New Roman" w:cs="Times New Roman"/>
          <w:sz w:val="28"/>
          <w:szCs w:val="28"/>
        </w:rPr>
        <w:t>й</w:t>
      </w:r>
      <w:r w:rsidRPr="00F32344">
        <w:rPr>
          <w:rFonts w:ascii="Times New Roman" w:hAnsi="Times New Roman" w:cs="Times New Roman"/>
          <w:sz w:val="28"/>
          <w:szCs w:val="28"/>
        </w:rPr>
        <w:t>ствию излишнему использованию иностранной лексики.</w:t>
      </w:r>
    </w:p>
    <w:p w14:paraId="02DE49EF" w14:textId="20285DDC" w:rsidR="001D0371" w:rsidRPr="00F32344" w:rsidRDefault="001D0371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Даже эти отдельные примеры из требований Указа Президента № 809 от 09.11.2022г.</w:t>
      </w:r>
      <w:r w:rsidR="00790249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 xml:space="preserve">показывают, насколько они </w:t>
      </w:r>
      <w:r w:rsidR="00790249" w:rsidRPr="00F32344">
        <w:rPr>
          <w:rFonts w:ascii="Times New Roman" w:hAnsi="Times New Roman" w:cs="Times New Roman"/>
          <w:sz w:val="28"/>
          <w:szCs w:val="28"/>
        </w:rPr>
        <w:t>актуальны,</w:t>
      </w:r>
      <w:r w:rsidRPr="00F32344">
        <w:rPr>
          <w:rFonts w:ascii="Times New Roman" w:hAnsi="Times New Roman" w:cs="Times New Roman"/>
          <w:sz w:val="28"/>
          <w:szCs w:val="28"/>
        </w:rPr>
        <w:t xml:space="preserve"> и мы должны настойчиво работать по реализации Указа.</w:t>
      </w:r>
      <w:r w:rsidR="000A11CE" w:rsidRPr="00F32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9D700" w14:textId="053BEF5F" w:rsidR="003B5171" w:rsidRPr="00F32344" w:rsidRDefault="003B5171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344">
        <w:rPr>
          <w:rFonts w:ascii="Times New Roman" w:hAnsi="Times New Roman" w:cs="Times New Roman"/>
          <w:sz w:val="28"/>
          <w:szCs w:val="28"/>
        </w:rPr>
        <w:t>Вот уже год</w:t>
      </w:r>
      <w:r w:rsidR="00D91DD2">
        <w:rPr>
          <w:rFonts w:ascii="Times New Roman" w:hAnsi="Times New Roman" w:cs="Times New Roman"/>
          <w:sz w:val="28"/>
          <w:szCs w:val="28"/>
        </w:rPr>
        <w:t xml:space="preserve"> и 9 месяцев</w:t>
      </w:r>
      <w:r w:rsidRPr="00F32344">
        <w:rPr>
          <w:rFonts w:ascii="Times New Roman" w:hAnsi="Times New Roman" w:cs="Times New Roman"/>
          <w:sz w:val="28"/>
          <w:szCs w:val="28"/>
        </w:rPr>
        <w:t xml:space="preserve"> наша страна живет в условиях проведения СВО. Решение на ее проведение было принято на основе всех данных, которые говорили о том, что Украина при поддержке НАТО практически готова развязать </w:t>
      </w:r>
      <w:r w:rsidR="00AF45DA" w:rsidRPr="00F32344">
        <w:rPr>
          <w:rFonts w:ascii="Times New Roman" w:hAnsi="Times New Roman" w:cs="Times New Roman"/>
          <w:sz w:val="28"/>
          <w:szCs w:val="28"/>
        </w:rPr>
        <w:t xml:space="preserve">агрессию против России. Сегодня совершенно очевидно, что Западный мир не только не осудил возрождение нацизма и фашизма Украиной, но всячески поддерживает и крайне агрессивно проводит политику принижения России, русского народа, внесшего решающий вклад в Победу над фашисткой Германией. </w:t>
      </w:r>
    </w:p>
    <w:p w14:paraId="2379EF24" w14:textId="3B22D28C" w:rsidR="0076778E" w:rsidRPr="00F32344" w:rsidRDefault="0076778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Учитывая все </w:t>
      </w:r>
      <w:r w:rsidR="00D91DD2">
        <w:rPr>
          <w:rFonts w:ascii="Times New Roman" w:hAnsi="Times New Roman" w:cs="Times New Roman"/>
          <w:sz w:val="28"/>
          <w:szCs w:val="28"/>
        </w:rPr>
        <w:t>вызовы сегодняшнего дня,</w:t>
      </w:r>
      <w:r w:rsidRPr="00F32344">
        <w:rPr>
          <w:rFonts w:ascii="Times New Roman" w:hAnsi="Times New Roman" w:cs="Times New Roman"/>
          <w:sz w:val="28"/>
          <w:szCs w:val="28"/>
        </w:rPr>
        <w:t xml:space="preserve"> патриотическое воспитание молодежи, подготовка ее к защите нашей Родины всегда были и остаются важнейшими направлениями в деятельности нашей комиссии. В соответствии с Указом Президента № 809 от 09.11.2023г. именно идеи патриотизма в условиях СВО должны стать тем стержнем, вокруг которого формируются высокие, социально значимые чувства</w:t>
      </w:r>
      <w:r w:rsidR="00650D04" w:rsidRPr="00F32344">
        <w:rPr>
          <w:rFonts w:ascii="Times New Roman" w:hAnsi="Times New Roman" w:cs="Times New Roman"/>
          <w:sz w:val="28"/>
          <w:szCs w:val="28"/>
        </w:rPr>
        <w:t>, убеждения, позиции и устремления молодежи, воспитывается ее готовность и способность к активным действиям на благо Отечества.</w:t>
      </w:r>
    </w:p>
    <w:p w14:paraId="64DFB8F2" w14:textId="436EBEED" w:rsidR="00650D04" w:rsidRPr="00F32344" w:rsidRDefault="00650D04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2344">
        <w:rPr>
          <w:rFonts w:ascii="Times New Roman" w:hAnsi="Times New Roman" w:cs="Times New Roman"/>
          <w:sz w:val="28"/>
          <w:szCs w:val="28"/>
        </w:rPr>
        <w:t xml:space="preserve">Вот почему с февраля </w:t>
      </w:r>
      <w:r w:rsidR="00D91DD2">
        <w:rPr>
          <w:rFonts w:ascii="Times New Roman" w:hAnsi="Times New Roman" w:cs="Times New Roman"/>
          <w:sz w:val="28"/>
          <w:szCs w:val="28"/>
        </w:rPr>
        <w:t>2022</w:t>
      </w:r>
      <w:r w:rsidRPr="00F323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DD2">
        <w:rPr>
          <w:rFonts w:ascii="Times New Roman" w:hAnsi="Times New Roman" w:cs="Times New Roman"/>
          <w:sz w:val="28"/>
          <w:szCs w:val="28"/>
        </w:rPr>
        <w:t>,</w:t>
      </w:r>
      <w:r w:rsidR="004A6BF1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>мы поставили перед собой задачу усилить эту работу, консолидировать сообщество в организации патриотического воспитания.</w:t>
      </w:r>
      <w:r w:rsidR="009675CC" w:rsidRPr="00F32344">
        <w:rPr>
          <w:rFonts w:ascii="Times New Roman" w:hAnsi="Times New Roman" w:cs="Times New Roman"/>
          <w:sz w:val="28"/>
          <w:szCs w:val="28"/>
        </w:rPr>
        <w:t xml:space="preserve"> В течении года</w:t>
      </w:r>
      <w:r w:rsidR="00B4288E" w:rsidRPr="00F32344">
        <w:rPr>
          <w:rFonts w:ascii="Times New Roman" w:hAnsi="Times New Roman" w:cs="Times New Roman"/>
          <w:sz w:val="28"/>
          <w:szCs w:val="28"/>
        </w:rPr>
        <w:t xml:space="preserve"> в разы возр</w:t>
      </w:r>
      <w:r w:rsidR="00EC63A5" w:rsidRPr="00F32344">
        <w:rPr>
          <w:rFonts w:ascii="Times New Roman" w:hAnsi="Times New Roman" w:cs="Times New Roman"/>
          <w:sz w:val="28"/>
          <w:szCs w:val="28"/>
        </w:rPr>
        <w:t xml:space="preserve">осло количество военно- патриотических мероприятий, </w:t>
      </w:r>
      <w:r w:rsidR="00B4288E" w:rsidRPr="00F32344">
        <w:rPr>
          <w:rFonts w:ascii="Times New Roman" w:hAnsi="Times New Roman" w:cs="Times New Roman"/>
          <w:sz w:val="28"/>
          <w:szCs w:val="28"/>
        </w:rPr>
        <w:t>проводимых членами комиссии, а также ветеранами ВС РФ, участниками боевых действий</w:t>
      </w:r>
      <w:r w:rsidR="00EC63A5" w:rsidRPr="00F32344">
        <w:rPr>
          <w:rFonts w:ascii="Times New Roman" w:hAnsi="Times New Roman" w:cs="Times New Roman"/>
          <w:sz w:val="28"/>
          <w:szCs w:val="28"/>
        </w:rPr>
        <w:t xml:space="preserve"> в учебных заведениях города и обл</w:t>
      </w:r>
      <w:r w:rsidR="002C66EE" w:rsidRPr="00F32344">
        <w:rPr>
          <w:rFonts w:ascii="Times New Roman" w:hAnsi="Times New Roman" w:cs="Times New Roman"/>
          <w:sz w:val="28"/>
          <w:szCs w:val="28"/>
        </w:rPr>
        <w:t xml:space="preserve">асти. При этом добились того, школы стали приглашать на встречи. </w:t>
      </w:r>
    </w:p>
    <w:p w14:paraId="51630FBB" w14:textId="0DE1489A" w:rsidR="002C66EE" w:rsidRPr="00F32344" w:rsidRDefault="002C66E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2344">
        <w:rPr>
          <w:rFonts w:ascii="Times New Roman" w:hAnsi="Times New Roman" w:cs="Times New Roman"/>
          <w:sz w:val="28"/>
          <w:szCs w:val="28"/>
        </w:rPr>
        <w:t>На каждом заседании комиссии рассматривали ход СВО, анализировались связанные с этим процессы и настроения в обществе, вносились соответствующие предложения по улучшению положения дел в органы исполнительной власти региона.</w:t>
      </w:r>
    </w:p>
    <w:p w14:paraId="4C6F855D" w14:textId="72A311D4" w:rsidR="00346F12" w:rsidRPr="00F32344" w:rsidRDefault="00346F12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23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344">
        <w:rPr>
          <w:rFonts w:ascii="Times New Roman" w:hAnsi="Times New Roman" w:cs="Times New Roman"/>
          <w:sz w:val="28"/>
          <w:szCs w:val="28"/>
        </w:rPr>
        <w:t>В целях более глубокого изучения положения дел на местах практикуется проведение выездных заседаний комиссии. Так, в 2022г</w:t>
      </w:r>
      <w:r w:rsidR="00D91DD2">
        <w:rPr>
          <w:rFonts w:ascii="Times New Roman" w:hAnsi="Times New Roman" w:cs="Times New Roman"/>
          <w:sz w:val="28"/>
          <w:szCs w:val="28"/>
        </w:rPr>
        <w:t xml:space="preserve"> -2023г</w:t>
      </w:r>
      <w:r w:rsidRPr="00F32344">
        <w:rPr>
          <w:rFonts w:ascii="Times New Roman" w:hAnsi="Times New Roman" w:cs="Times New Roman"/>
          <w:sz w:val="28"/>
          <w:szCs w:val="28"/>
        </w:rPr>
        <w:t xml:space="preserve"> они проводились на базе Дома Офицеров Новосибирского гарнизона, в ДМЦ «Каравелла», в музее Западно -</w:t>
      </w:r>
      <w:r w:rsidR="00C5620C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>Сибирской дороги</w:t>
      </w:r>
      <w:r w:rsidR="00D91DD2">
        <w:rPr>
          <w:rFonts w:ascii="Times New Roman" w:hAnsi="Times New Roman" w:cs="Times New Roman"/>
          <w:sz w:val="28"/>
          <w:szCs w:val="28"/>
        </w:rPr>
        <w:t>, в Художественной галерее им.</w:t>
      </w:r>
      <w:r w:rsidR="008F1779">
        <w:rPr>
          <w:rFonts w:ascii="Times New Roman" w:hAnsi="Times New Roman" w:cs="Times New Roman"/>
          <w:sz w:val="28"/>
          <w:szCs w:val="28"/>
        </w:rPr>
        <w:t xml:space="preserve"> </w:t>
      </w:r>
      <w:r w:rsidR="00D91DD2">
        <w:rPr>
          <w:rFonts w:ascii="Times New Roman" w:hAnsi="Times New Roman" w:cs="Times New Roman"/>
          <w:sz w:val="28"/>
          <w:szCs w:val="28"/>
        </w:rPr>
        <w:t>Чебанова</w:t>
      </w:r>
      <w:r w:rsidR="008F1779">
        <w:rPr>
          <w:rFonts w:ascii="Times New Roman" w:hAnsi="Times New Roman" w:cs="Times New Roman"/>
          <w:sz w:val="28"/>
          <w:szCs w:val="28"/>
        </w:rPr>
        <w:t xml:space="preserve"> В.К., </w:t>
      </w:r>
      <w:r w:rsidR="00D91DD2">
        <w:rPr>
          <w:rFonts w:ascii="Times New Roman" w:hAnsi="Times New Roman" w:cs="Times New Roman"/>
          <w:sz w:val="28"/>
          <w:szCs w:val="28"/>
        </w:rPr>
        <w:t>в Сибирском государственном университете водного транспорта.</w:t>
      </w:r>
      <w:r w:rsidR="009736E9">
        <w:rPr>
          <w:rFonts w:ascii="Times New Roman" w:hAnsi="Times New Roman" w:cs="Times New Roman"/>
          <w:sz w:val="28"/>
          <w:szCs w:val="28"/>
        </w:rPr>
        <w:t xml:space="preserve"> По итогам работы в университете водного транспорта</w:t>
      </w:r>
      <w:r w:rsidR="008F1779">
        <w:rPr>
          <w:rFonts w:ascii="Times New Roman" w:hAnsi="Times New Roman" w:cs="Times New Roman"/>
          <w:sz w:val="28"/>
          <w:szCs w:val="28"/>
        </w:rPr>
        <w:t xml:space="preserve"> было принято решение подготовить и подписать Соглашение о взаимодействии по вопросам воспитательной и патриотической работы, такое соглашение было подписано 4.12.2023г.</w:t>
      </w:r>
    </w:p>
    <w:p w14:paraId="43F78B04" w14:textId="115A3568" w:rsidR="00C315DC" w:rsidRPr="00F32344" w:rsidRDefault="00C315DC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Практически все члены и эксперты комиссии являются представителями или руководителями различных общественных ветеранских организаций, что позволяет обмениваться опытом и лучшими практиками своей работы, делиться проблемами и находить лучшие пути решения.</w:t>
      </w:r>
      <w:r w:rsidR="00FF37C3" w:rsidRPr="00F32344">
        <w:rPr>
          <w:rFonts w:ascii="Times New Roman" w:hAnsi="Times New Roman" w:cs="Times New Roman"/>
          <w:sz w:val="28"/>
          <w:szCs w:val="28"/>
        </w:rPr>
        <w:t xml:space="preserve"> На наш взгляд, комиссия с созданной на ее базе экспертно – консультативной площадкой стала неформальным центром по координации усилий общественных организаций патриотической направленности, по координации их совместной деятельности. Примером в этом плане можно привести </w:t>
      </w:r>
      <w:r w:rsidR="00E05DEE" w:rsidRPr="00F32344">
        <w:rPr>
          <w:rFonts w:ascii="Times New Roman" w:hAnsi="Times New Roman" w:cs="Times New Roman"/>
          <w:sz w:val="28"/>
          <w:szCs w:val="28"/>
        </w:rPr>
        <w:t>ежегодное проведение творческого фестиваля патриотической песни» Крымская волна», который давно вышел за рамки регионального вышел на уровень всероссийского -проведение в Алтайском крае на базе Белокурихи.</w:t>
      </w:r>
    </w:p>
    <w:p w14:paraId="67B25642" w14:textId="7F2ABCD6" w:rsidR="00E05DEE" w:rsidRPr="00F32344" w:rsidRDefault="00E05DEE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 </w:t>
      </w:r>
      <w:r w:rsidRPr="00F32344">
        <w:rPr>
          <w:rFonts w:ascii="Times New Roman" w:hAnsi="Times New Roman" w:cs="Times New Roman"/>
          <w:sz w:val="28"/>
          <w:szCs w:val="28"/>
        </w:rPr>
        <w:t>Члены комиссии выступают перед мобилизованными воинами в центре их подготовки, делятся своим боевым опытом, рассказывают им об особенностях действий в боевой обстановке</w:t>
      </w:r>
      <w:r w:rsidR="00C35D03" w:rsidRPr="00F32344">
        <w:rPr>
          <w:rFonts w:ascii="Times New Roman" w:hAnsi="Times New Roman" w:cs="Times New Roman"/>
          <w:sz w:val="28"/>
          <w:szCs w:val="28"/>
        </w:rPr>
        <w:t xml:space="preserve"> и психологически тем самым поддерживают воинов. </w:t>
      </w:r>
    </w:p>
    <w:p w14:paraId="233DAB1A" w14:textId="7CA1F304" w:rsidR="00C35D03" w:rsidRPr="00F32344" w:rsidRDefault="00C35D03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</w:t>
      </w:r>
      <w:r w:rsidRPr="00F32344">
        <w:rPr>
          <w:rFonts w:ascii="Times New Roman" w:hAnsi="Times New Roman" w:cs="Times New Roman"/>
          <w:sz w:val="28"/>
          <w:szCs w:val="28"/>
        </w:rPr>
        <w:t>В поле постоянного воспитательного воздействия нашей комиссии - это призывники. Члены комиссии сами выступают перед призывной молодежью на сборном пункте</w:t>
      </w:r>
      <w:r w:rsidR="00AE6CFB" w:rsidRPr="00F32344">
        <w:rPr>
          <w:rFonts w:ascii="Times New Roman" w:hAnsi="Times New Roman" w:cs="Times New Roman"/>
          <w:sz w:val="28"/>
          <w:szCs w:val="28"/>
        </w:rPr>
        <w:t xml:space="preserve">, примечателен в этом отношении опыт взаимодействия комиссии с военным комиссариатом г.Искитим и Искитимского района. Военным комиссаром Дурандиным Павлом Ахмедовичем совместно с телестудией «Исток» реализуются патриотические телевизионные и радио проекты: «Долг чести, профессия Родину защищать.», «Звание </w:t>
      </w:r>
      <w:r w:rsidR="00C5620C">
        <w:rPr>
          <w:rFonts w:ascii="Times New Roman" w:hAnsi="Times New Roman" w:cs="Times New Roman"/>
          <w:sz w:val="28"/>
          <w:szCs w:val="28"/>
        </w:rPr>
        <w:t xml:space="preserve">- </w:t>
      </w:r>
      <w:r w:rsidR="00AE6CFB" w:rsidRPr="00F32344">
        <w:rPr>
          <w:rFonts w:ascii="Times New Roman" w:hAnsi="Times New Roman" w:cs="Times New Roman"/>
          <w:sz w:val="28"/>
          <w:szCs w:val="28"/>
        </w:rPr>
        <w:t>ветеран», «Боевая награда». На страницах этих программ</w:t>
      </w:r>
      <w:r w:rsidR="00CD2148" w:rsidRPr="00F32344">
        <w:rPr>
          <w:rFonts w:ascii="Times New Roman" w:hAnsi="Times New Roman" w:cs="Times New Roman"/>
          <w:sz w:val="28"/>
          <w:szCs w:val="28"/>
        </w:rPr>
        <w:t xml:space="preserve"> выступают и ветераны, и депутаты, и представители органов власти, молодежь, что вызывает интерес у населения, передачи пользуются заслуженным спросом. Дурандин П.А. дважды был лауреатом конкурса «Во Благо», финалистом 6-го Национального телеконкурса «Родные тропы» в номинации « Патриотизм и любовь к Родине» и обладателем приза зрительских симпатий на этом конкурсе.</w:t>
      </w:r>
      <w:r w:rsidR="001804BA" w:rsidRPr="00F32344">
        <w:rPr>
          <w:rFonts w:ascii="Times New Roman" w:hAnsi="Times New Roman" w:cs="Times New Roman"/>
          <w:sz w:val="28"/>
          <w:szCs w:val="28"/>
        </w:rPr>
        <w:t xml:space="preserve"> Он совместно с редактором телекомпании «Исток» г. Искитим Шаболиной </w:t>
      </w:r>
      <w:r w:rsidR="00C5620C">
        <w:rPr>
          <w:rFonts w:ascii="Times New Roman" w:hAnsi="Times New Roman" w:cs="Times New Roman"/>
          <w:sz w:val="28"/>
          <w:szCs w:val="28"/>
        </w:rPr>
        <w:t>Л</w:t>
      </w:r>
      <w:r w:rsidR="001804BA" w:rsidRPr="00F32344">
        <w:rPr>
          <w:rFonts w:ascii="Times New Roman" w:hAnsi="Times New Roman" w:cs="Times New Roman"/>
          <w:sz w:val="28"/>
          <w:szCs w:val="28"/>
        </w:rPr>
        <w:t xml:space="preserve">юбовью Владимировной реализовал проекты «Офицеры Победы», «Знамя Победного мая», организовал проведение диктанта «Диктант Героев» в честь Дня Героев Отечества! Например, суть проекта о </w:t>
      </w:r>
      <w:r w:rsidR="001804BA" w:rsidRPr="00F32344">
        <w:rPr>
          <w:rFonts w:ascii="Times New Roman" w:hAnsi="Times New Roman" w:cs="Times New Roman"/>
          <w:sz w:val="28"/>
          <w:szCs w:val="28"/>
        </w:rPr>
        <w:lastRenderedPageBreak/>
        <w:t xml:space="preserve">офицерах – участниках войны заключается в том, что в подготовленных </w:t>
      </w:r>
      <w:r w:rsidR="00346AA1" w:rsidRPr="00F32344">
        <w:rPr>
          <w:rFonts w:ascii="Times New Roman" w:hAnsi="Times New Roman" w:cs="Times New Roman"/>
          <w:sz w:val="28"/>
          <w:szCs w:val="28"/>
        </w:rPr>
        <w:t>видеоматериалах рассказывается о боевом пути, наградах, их деятельности после войны о 467 офицерах и их вкладе в Победу. Для понимания, за годы войны Искитимским военкоматом было призвано 16269 человек, погибло около 7000 военнослужащих, в Искитимском районе 6 Героев Советского Союза, полных кавалеров ордена «Слава». Проект «Знамя Победного Мая» к Дню Победы подготовили полотнище</w:t>
      </w:r>
      <w:r w:rsidR="000167EF" w:rsidRPr="00F32344">
        <w:rPr>
          <w:rFonts w:ascii="Times New Roman" w:hAnsi="Times New Roman" w:cs="Times New Roman"/>
          <w:sz w:val="28"/>
          <w:szCs w:val="28"/>
        </w:rPr>
        <w:t xml:space="preserve"> длиной 25 метров, шириной 5,6 метра, площадью 140 метров кв. На</w:t>
      </w:r>
      <w:r w:rsidR="00CF7ED4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0167EF" w:rsidRPr="00F32344">
        <w:rPr>
          <w:rFonts w:ascii="Times New Roman" w:hAnsi="Times New Roman" w:cs="Times New Roman"/>
          <w:sz w:val="28"/>
          <w:szCs w:val="28"/>
        </w:rPr>
        <w:t xml:space="preserve">это полотнище нанесли фамилии 200062 участников войны, имеющих отношение к г. </w:t>
      </w:r>
      <w:r w:rsidR="00CF7ED4" w:rsidRPr="00F32344">
        <w:rPr>
          <w:rFonts w:ascii="Times New Roman" w:hAnsi="Times New Roman" w:cs="Times New Roman"/>
          <w:sz w:val="28"/>
          <w:szCs w:val="28"/>
        </w:rPr>
        <w:t>Искитим. Этот проект вошел в Реестр Рекордов России!</w:t>
      </w:r>
      <w:r w:rsidR="00E77524">
        <w:rPr>
          <w:rFonts w:ascii="Times New Roman" w:hAnsi="Times New Roman" w:cs="Times New Roman"/>
          <w:sz w:val="28"/>
          <w:szCs w:val="28"/>
        </w:rPr>
        <w:t xml:space="preserve"> К нашему сожалению, Дурандин П.А. в этом году оставил свою работу в военкомате, но память о его делах живет.</w:t>
      </w:r>
    </w:p>
    <w:p w14:paraId="33932774" w14:textId="793AB584" w:rsidR="00CF7ED4" w:rsidRPr="00F32344" w:rsidRDefault="00CF7ED4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Члены нашей комиссии Виктор Занин и Юрий Соловьев организовали поездки в крупные села Коченевского района Шагалово и поваренка, где в Домах Культуры</w:t>
      </w:r>
      <w:r w:rsidR="0098037A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Pr="00F32344">
        <w:rPr>
          <w:rFonts w:ascii="Times New Roman" w:hAnsi="Times New Roman" w:cs="Times New Roman"/>
          <w:sz w:val="28"/>
          <w:szCs w:val="28"/>
        </w:rPr>
        <w:t>проводили патр</w:t>
      </w:r>
      <w:r w:rsidR="0098037A" w:rsidRPr="00F32344">
        <w:rPr>
          <w:rFonts w:ascii="Times New Roman" w:hAnsi="Times New Roman" w:cs="Times New Roman"/>
          <w:sz w:val="28"/>
          <w:szCs w:val="28"/>
        </w:rPr>
        <w:t>и</w:t>
      </w:r>
      <w:r w:rsidRPr="00F32344">
        <w:rPr>
          <w:rFonts w:ascii="Times New Roman" w:hAnsi="Times New Roman" w:cs="Times New Roman"/>
          <w:sz w:val="28"/>
          <w:szCs w:val="28"/>
        </w:rPr>
        <w:t>отические уроки, назвав их «Мужество и память»,</w:t>
      </w:r>
      <w:r w:rsidR="0098037A" w:rsidRPr="00F32344">
        <w:rPr>
          <w:rFonts w:ascii="Times New Roman" w:hAnsi="Times New Roman" w:cs="Times New Roman"/>
          <w:sz w:val="28"/>
          <w:szCs w:val="28"/>
        </w:rPr>
        <w:t xml:space="preserve"> на этих встречах они стремились донести, что именно молодое </w:t>
      </w:r>
      <w:r w:rsidR="006B40E0" w:rsidRPr="00F32344">
        <w:rPr>
          <w:rFonts w:ascii="Times New Roman" w:hAnsi="Times New Roman" w:cs="Times New Roman"/>
          <w:sz w:val="28"/>
          <w:szCs w:val="28"/>
        </w:rPr>
        <w:t xml:space="preserve">поколение должно принять эстафету памяти от фронтовиков. Сейчас проводится новая передача «Награда», в которой рассказывается о боевых наградах ветеранов боевых действий и современных воинах, награжденных в ходе СВО. Хочу отметить, что мы часто недооцениваем </w:t>
      </w:r>
      <w:r w:rsidR="00215A84" w:rsidRPr="00F32344">
        <w:rPr>
          <w:rFonts w:ascii="Times New Roman" w:hAnsi="Times New Roman" w:cs="Times New Roman"/>
          <w:sz w:val="28"/>
          <w:szCs w:val="28"/>
        </w:rPr>
        <w:t>возможности наших фильмов по их психологическому воздействию на молодежь. Так, по предложению нашей комиссии при поддержке министерств образования и культуры в мае 2021г. были организованы бесплатные показы для учащихся фильма «Зоя». По отзывам, ребята были потрясены мужеством это юной девушки и фильм произвел на них огромное впечатление. Перед каждым показом фильма перед ребятами выступали члены комиссии.</w:t>
      </w:r>
    </w:p>
    <w:p w14:paraId="79EE1FCD" w14:textId="16108B18" w:rsidR="000730FC" w:rsidRPr="00F32344" w:rsidRDefault="000730FC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2344">
        <w:rPr>
          <w:rFonts w:ascii="Times New Roman" w:hAnsi="Times New Roman" w:cs="Times New Roman"/>
          <w:sz w:val="28"/>
          <w:szCs w:val="28"/>
        </w:rPr>
        <w:t>Кроме этого, комиссия занималась решением и других проблем , имеющих значение для города: в январе 2021г.</w:t>
      </w:r>
      <w:r w:rsidR="005F7277" w:rsidRPr="00F32344">
        <w:rPr>
          <w:rFonts w:ascii="Times New Roman" w:hAnsi="Times New Roman" w:cs="Times New Roman"/>
          <w:sz w:val="28"/>
          <w:szCs w:val="28"/>
        </w:rPr>
        <w:t xml:space="preserve"> на стене здания по ул. Фабричная, дом 10 появились изображения барона Унгерн- Штернберга, обращались в мэрию; рассматривали обращение ветерана Шпанко В.М. о приведении в порядок места захоронения героя Отечества Щетинкина Петра Ефимовича, также обращались в мэрию; </w:t>
      </w:r>
      <w:r w:rsidR="00B748EA" w:rsidRPr="00F32344">
        <w:rPr>
          <w:rFonts w:ascii="Times New Roman" w:hAnsi="Times New Roman" w:cs="Times New Roman"/>
          <w:sz w:val="28"/>
          <w:szCs w:val="28"/>
        </w:rPr>
        <w:t>по инициативе комиссии в мэрии и администрации Ленинского района рассматривался вопрос доступности и состояния памятника А.И.Покрышкину на площади К.-Маркса;  по предложению комиссии в маршруты турагентств внесены для посещения места , связанные с именем  А.И. Покрышкина.</w:t>
      </w:r>
    </w:p>
    <w:p w14:paraId="37DC1DE7" w14:textId="4147C470" w:rsidR="00B748EA" w:rsidRDefault="00B748EA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 </w:t>
      </w:r>
      <w:r w:rsidR="00C562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2344">
        <w:rPr>
          <w:rFonts w:ascii="Times New Roman" w:hAnsi="Times New Roman" w:cs="Times New Roman"/>
          <w:sz w:val="28"/>
          <w:szCs w:val="28"/>
        </w:rPr>
        <w:t>Накопленный в этой области опыт</w:t>
      </w:r>
      <w:r w:rsidR="00B2791F" w:rsidRPr="00F32344">
        <w:rPr>
          <w:rFonts w:ascii="Times New Roman" w:hAnsi="Times New Roman" w:cs="Times New Roman"/>
          <w:sz w:val="28"/>
          <w:szCs w:val="28"/>
        </w:rPr>
        <w:t xml:space="preserve"> работы лег в основу наших предложений по внесению изменений в действующее законодательство, подзаконные нормативно- правовые и ведомственные акты в части совершенствования имеющихся и введения новых </w:t>
      </w:r>
      <w:r w:rsidR="00345176" w:rsidRPr="00F32344">
        <w:rPr>
          <w:rFonts w:ascii="Times New Roman" w:hAnsi="Times New Roman" w:cs="Times New Roman"/>
          <w:sz w:val="28"/>
          <w:szCs w:val="28"/>
        </w:rPr>
        <w:t>мер по обеспечению адаптации  вернувшихся с СВО военнослужащих, повышения в молодежной среде престижа службы а армии и участия в военно- патриотических организациях. Предложения были направлены в ОП РФ.</w:t>
      </w:r>
    </w:p>
    <w:p w14:paraId="767A5D1D" w14:textId="587C80DB" w:rsidR="007B1B16" w:rsidRDefault="007B1B16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Комиссия продолжает активную работу по патриотическому воспитанию граждан на основе Указа Президента РФ № 809 от 22.11.2022г. </w:t>
      </w:r>
    </w:p>
    <w:p w14:paraId="2A608B2C" w14:textId="3CB9EBF9" w:rsidR="007B1B16" w:rsidRDefault="007B1B16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заключение от имени нашей комиссии хочу поздравить всех с наступающим Новым 2024 годом и пожелать крепкого здоровья, благополучия,</w:t>
      </w:r>
      <w:r w:rsidR="00E86C52">
        <w:rPr>
          <w:rFonts w:ascii="Times New Roman" w:hAnsi="Times New Roman" w:cs="Times New Roman"/>
          <w:sz w:val="28"/>
          <w:szCs w:val="28"/>
        </w:rPr>
        <w:t xml:space="preserve"> успешного решения всех задач, активно провести выборы Президента РФ в марте 2024г.,</w:t>
      </w:r>
      <w:r w:rsidR="004A6BF1">
        <w:rPr>
          <w:rFonts w:ascii="Times New Roman" w:hAnsi="Times New Roman" w:cs="Times New Roman"/>
          <w:sz w:val="28"/>
          <w:szCs w:val="28"/>
        </w:rPr>
        <w:t xml:space="preserve"> </w:t>
      </w:r>
      <w:r w:rsidR="00E86C52">
        <w:rPr>
          <w:rFonts w:ascii="Times New Roman" w:hAnsi="Times New Roman" w:cs="Times New Roman"/>
          <w:sz w:val="28"/>
          <w:szCs w:val="28"/>
        </w:rPr>
        <w:t>давать достойный отпор вызовам, которые будут стоять перед нами в новом году!</w:t>
      </w:r>
    </w:p>
    <w:p w14:paraId="31FA220A" w14:textId="439E73CB" w:rsidR="00345176" w:rsidRPr="00F32344" w:rsidRDefault="00E86C52" w:rsidP="00F32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Победа будет за нами!!!</w:t>
      </w:r>
      <w:r w:rsidR="0018084E" w:rsidRPr="00F32344">
        <w:rPr>
          <w:rFonts w:ascii="Times New Roman" w:hAnsi="Times New Roman" w:cs="Times New Roman"/>
          <w:sz w:val="28"/>
          <w:szCs w:val="28"/>
        </w:rPr>
        <w:t xml:space="preserve"> </w:t>
      </w:r>
      <w:r w:rsidR="00C269C9" w:rsidRPr="00F32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68E93" w14:textId="0020B09C" w:rsidR="00345176" w:rsidRPr="00C26CB4" w:rsidRDefault="00C269C9" w:rsidP="00C26C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32344">
        <w:rPr>
          <w:rFonts w:ascii="Times New Roman" w:hAnsi="Times New Roman" w:cs="Times New Roman"/>
          <w:sz w:val="28"/>
          <w:szCs w:val="28"/>
        </w:rPr>
        <w:t xml:space="preserve">   </w:t>
      </w:r>
      <w:r w:rsidR="00AF5B01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345176" w:rsidRPr="00C2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77B"/>
    <w:rsid w:val="0000677B"/>
    <w:rsid w:val="000167EF"/>
    <w:rsid w:val="000522D4"/>
    <w:rsid w:val="000730FC"/>
    <w:rsid w:val="000A11CE"/>
    <w:rsid w:val="000C35D2"/>
    <w:rsid w:val="000D0575"/>
    <w:rsid w:val="000D7FF9"/>
    <w:rsid w:val="00100453"/>
    <w:rsid w:val="00111C8A"/>
    <w:rsid w:val="00152FBC"/>
    <w:rsid w:val="001804BA"/>
    <w:rsid w:val="0018084E"/>
    <w:rsid w:val="001D0371"/>
    <w:rsid w:val="00215A84"/>
    <w:rsid w:val="00241609"/>
    <w:rsid w:val="00273A74"/>
    <w:rsid w:val="002C66EE"/>
    <w:rsid w:val="00345176"/>
    <w:rsid w:val="003459BB"/>
    <w:rsid w:val="00346AA1"/>
    <w:rsid w:val="00346F12"/>
    <w:rsid w:val="003B5171"/>
    <w:rsid w:val="003C4AC5"/>
    <w:rsid w:val="0040219C"/>
    <w:rsid w:val="004332F8"/>
    <w:rsid w:val="0043610F"/>
    <w:rsid w:val="00490E10"/>
    <w:rsid w:val="004A02A1"/>
    <w:rsid w:val="004A6BF1"/>
    <w:rsid w:val="00531B7E"/>
    <w:rsid w:val="00563049"/>
    <w:rsid w:val="005B23E6"/>
    <w:rsid w:val="005E036A"/>
    <w:rsid w:val="005F7277"/>
    <w:rsid w:val="006133CC"/>
    <w:rsid w:val="00621E5A"/>
    <w:rsid w:val="00623B83"/>
    <w:rsid w:val="00650D04"/>
    <w:rsid w:val="00674A23"/>
    <w:rsid w:val="00686A11"/>
    <w:rsid w:val="006B40E0"/>
    <w:rsid w:val="0076778E"/>
    <w:rsid w:val="00790249"/>
    <w:rsid w:val="007B1B16"/>
    <w:rsid w:val="007C08D7"/>
    <w:rsid w:val="008366F5"/>
    <w:rsid w:val="008379D7"/>
    <w:rsid w:val="00871047"/>
    <w:rsid w:val="00892943"/>
    <w:rsid w:val="008A5BDF"/>
    <w:rsid w:val="008C2AA5"/>
    <w:rsid w:val="008F1779"/>
    <w:rsid w:val="008F2450"/>
    <w:rsid w:val="009675CC"/>
    <w:rsid w:val="009736E9"/>
    <w:rsid w:val="0098037A"/>
    <w:rsid w:val="009E5044"/>
    <w:rsid w:val="00A14C9F"/>
    <w:rsid w:val="00A34AAE"/>
    <w:rsid w:val="00A91835"/>
    <w:rsid w:val="00AD750C"/>
    <w:rsid w:val="00AE6CFB"/>
    <w:rsid w:val="00AF1221"/>
    <w:rsid w:val="00AF45DA"/>
    <w:rsid w:val="00AF5B01"/>
    <w:rsid w:val="00B15D94"/>
    <w:rsid w:val="00B2791F"/>
    <w:rsid w:val="00B4288E"/>
    <w:rsid w:val="00B7164B"/>
    <w:rsid w:val="00B748EA"/>
    <w:rsid w:val="00B87AE3"/>
    <w:rsid w:val="00BB3648"/>
    <w:rsid w:val="00BD5C29"/>
    <w:rsid w:val="00C1014C"/>
    <w:rsid w:val="00C2334E"/>
    <w:rsid w:val="00C25808"/>
    <w:rsid w:val="00C269C9"/>
    <w:rsid w:val="00C26CB4"/>
    <w:rsid w:val="00C315DC"/>
    <w:rsid w:val="00C35D03"/>
    <w:rsid w:val="00C5620C"/>
    <w:rsid w:val="00CA1A6E"/>
    <w:rsid w:val="00CA326A"/>
    <w:rsid w:val="00CB1103"/>
    <w:rsid w:val="00CD2148"/>
    <w:rsid w:val="00CF7ED4"/>
    <w:rsid w:val="00D30922"/>
    <w:rsid w:val="00D9129F"/>
    <w:rsid w:val="00D91DD2"/>
    <w:rsid w:val="00DC3B7E"/>
    <w:rsid w:val="00DC6BE8"/>
    <w:rsid w:val="00E05DEE"/>
    <w:rsid w:val="00E35CD5"/>
    <w:rsid w:val="00E46465"/>
    <w:rsid w:val="00E77524"/>
    <w:rsid w:val="00E86C52"/>
    <w:rsid w:val="00EB2BA4"/>
    <w:rsid w:val="00EC63A5"/>
    <w:rsid w:val="00F32344"/>
    <w:rsid w:val="00F45D6A"/>
    <w:rsid w:val="00F461B2"/>
    <w:rsid w:val="00F72877"/>
    <w:rsid w:val="00FC7900"/>
    <w:rsid w:val="00FD16B1"/>
    <w:rsid w:val="00FF37C3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5655"/>
  <w15:docId w15:val="{45BA3CDD-7985-4D10-B0C6-122C0C6C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2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7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 ВА</dc:creator>
  <cp:keywords/>
  <dc:description/>
  <cp:lastModifiedBy>Крикунов ВА</cp:lastModifiedBy>
  <cp:revision>21</cp:revision>
  <dcterms:created xsi:type="dcterms:W3CDTF">2023-02-13T05:34:00Z</dcterms:created>
  <dcterms:modified xsi:type="dcterms:W3CDTF">2023-12-16T03:15:00Z</dcterms:modified>
</cp:coreProperties>
</file>