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center"/>
        <w:spacing w:after="0" w:line="240" w:lineRule="auto"/>
        <w:widowControl w:val="off"/>
        <w:rPr>
          <w:rFonts w:ascii="Times New Roman" w:hAnsi="Times New Roman" w:eastAsia="Times New Roman"/>
          <w:b/>
          <w:sz w:val="28"/>
          <w:szCs w:val="28"/>
          <w:lang w:eastAsia="ru-RU"/>
        </w:rPr>
      </w:pPr>
      <w:r>
        <w:rPr>
          <w:rFonts w:ascii="Times New Roman" w:hAnsi="Times New Roman" w:eastAsia="Times New Roman"/>
          <w:b/>
          <w:sz w:val="28"/>
          <w:szCs w:val="28"/>
          <w:lang w:eastAsia="ru-RU"/>
        </w:rPr>
        <w:t xml:space="preserve">Уведомление о проведении конкурса</w:t>
      </w:r>
      <w:r>
        <w:rPr>
          <w:rFonts w:ascii="Times New Roman" w:hAnsi="Times New Roman" w:eastAsia="Times New Roman"/>
          <w:b/>
          <w:sz w:val="28"/>
          <w:szCs w:val="28"/>
          <w:shd w:val="clear" w:color="auto" w:fill="ffffff"/>
          <w:lang w:eastAsia="ru-RU"/>
        </w:rPr>
        <w:t xml:space="preserve"> по формированию </w:t>
      </w:r>
      <w:r>
        <w:rPr>
          <w:rFonts w:ascii="Times New Roman" w:hAnsi="Times New Roman" w:eastAsia="Times New Roman"/>
          <w:b/>
          <w:sz w:val="28"/>
          <w:szCs w:val="28"/>
          <w:shd w:val="clear" w:color="auto" w:fill="ffffff"/>
          <w:lang w:eastAsia="ru-RU"/>
        </w:rPr>
        <w:t xml:space="preserve">нового </w:t>
      </w:r>
      <w:r>
        <w:rPr>
          <w:rFonts w:ascii="Times New Roman" w:hAnsi="Times New Roman" w:eastAsia="Times New Roman"/>
          <w:b/>
          <w:sz w:val="28"/>
          <w:szCs w:val="28"/>
          <w:shd w:val="clear" w:color="auto" w:fill="ffffff"/>
          <w:lang w:eastAsia="ru-RU"/>
        </w:rPr>
        <w:t xml:space="preserve">состава Общественного совета при министерстве здравоохранения Новосибирской области</w:t>
      </w:r>
      <w:r>
        <w:rPr>
          <w:rFonts w:ascii="Times New Roman" w:hAnsi="Times New Roman" w:eastAsia="Times New Roman"/>
          <w:b/>
          <w:sz w:val="28"/>
          <w:szCs w:val="28"/>
          <w:lang w:eastAsia="ru-RU"/>
        </w:rPr>
      </w:r>
    </w:p>
    <w:p>
      <w:pPr>
        <w:ind w:firstLine="709"/>
        <w:jc w:val="both"/>
        <w:spacing w:after="0" w:line="240" w:lineRule="auto"/>
        <w:widowControl w:val="off"/>
        <w:rPr>
          <w:rFonts w:ascii="Times New Roman" w:hAnsi="Times New Roman" w:eastAsia="Times New Roman"/>
          <w:b/>
          <w:sz w:val="28"/>
          <w:szCs w:val="28"/>
          <w:lang w:eastAsia="ru-RU"/>
        </w:rPr>
      </w:pPr>
      <w:r>
        <w:rPr>
          <w:rFonts w:ascii="Times New Roman" w:hAnsi="Times New Roman" w:eastAsia="Times New Roman"/>
          <w:b/>
          <w:sz w:val="28"/>
          <w:szCs w:val="28"/>
          <w:lang w:eastAsia="ru-RU"/>
        </w:rPr>
      </w:r>
      <w:r>
        <w:rPr>
          <w:rFonts w:ascii="Times New Roman" w:hAnsi="Times New Roman" w:eastAsia="Times New Roman"/>
          <w:b/>
          <w:sz w:val="28"/>
          <w:szCs w:val="28"/>
          <w:lang w:eastAsia="ru-RU"/>
        </w:rPr>
      </w:r>
    </w:p>
    <w:p>
      <w:pPr>
        <w:ind w:firstLine="709"/>
        <w:jc w:val="both"/>
        <w:spacing w:after="0" w:line="240" w:lineRule="auto"/>
        <w:widowControl w:val="off"/>
      </w:pPr>
      <w:r>
        <w:rPr>
          <w:rFonts w:ascii="Times New Roman" w:hAnsi="Times New Roman" w:eastAsia="Times New Roman"/>
          <w:sz w:val="28"/>
          <w:szCs w:val="28"/>
          <w:lang w:eastAsia="ru-RU"/>
        </w:rPr>
        <w:t xml:space="preserve">В</w:t>
      </w:r>
      <w:r>
        <w:rPr>
          <w:rFonts w:ascii="Times New Roman" w:hAnsi="Times New Roman" w:eastAsia="Times New Roman"/>
          <w:sz w:val="28"/>
          <w:szCs w:val="28"/>
          <w:lang w:eastAsia="ru-RU"/>
        </w:rPr>
        <w:t xml:space="preserve"> связи</w:t>
      </w:r>
      <w:r>
        <w:rPr>
          <w:rFonts w:ascii="Times New Roman" w:hAnsi="Times New Roman" w:eastAsia="Times New Roman"/>
          <w:sz w:val="28"/>
          <w:szCs w:val="28"/>
          <w:lang w:eastAsia="ru-RU"/>
        </w:rPr>
        <w:t xml:space="preserve"> </w:t>
      </w:r>
      <w:r>
        <w:rPr>
          <w:rFonts w:ascii="Times New Roman" w:hAnsi="Times New Roman" w:eastAsia="Times New Roman"/>
          <w:sz w:val="28"/>
          <w:szCs w:val="28"/>
          <w:lang w:eastAsia="ru-RU"/>
        </w:rPr>
        <w:t xml:space="preserve">с </w:t>
      </w:r>
      <w:r>
        <w:rPr>
          <w:rFonts w:ascii="Times New Roman" w:hAnsi="Times New Roman" w:eastAsia="Times New Roman"/>
          <w:sz w:val="28"/>
          <w:szCs w:val="28"/>
          <w:lang w:eastAsia="ru-RU"/>
        </w:rPr>
        <w:t xml:space="preserve">окончанием срока полномочий членов Общественного совета при министерстве здравоохранения Новосибирской области,</w:t>
      </w:r>
      <w:r>
        <w:rPr>
          <w:rFonts w:ascii="Times New Roman" w:hAnsi="Times New Roman" w:eastAsia="Times New Roman"/>
          <w:sz w:val="28"/>
          <w:szCs w:val="28"/>
          <w:lang w:eastAsia="ru-RU"/>
        </w:rPr>
        <w:t xml:space="preserve"> </w:t>
      </w:r>
      <w:r>
        <w:rPr>
          <w:rFonts w:ascii="Times New Roman" w:hAnsi="Times New Roman" w:eastAsia="Times New Roman"/>
          <w:sz w:val="28"/>
          <w:szCs w:val="28"/>
          <w:lang w:eastAsia="ru-RU"/>
        </w:rPr>
        <w:t xml:space="preserve">объявляется</w:t>
      </w:r>
      <w:r>
        <w:rPr>
          <w:rFonts w:ascii="Times New Roman" w:hAnsi="Times New Roman" w:eastAsia="Times New Roman"/>
          <w:sz w:val="28"/>
          <w:szCs w:val="28"/>
          <w:lang w:eastAsia="ru-RU"/>
        </w:rPr>
        <w:t xml:space="preserve"> </w:t>
      </w:r>
      <w:r>
        <w:rPr>
          <w:rFonts w:ascii="Times New Roman" w:hAnsi="Times New Roman" w:eastAsia="Times New Roman"/>
          <w:sz w:val="28"/>
          <w:szCs w:val="28"/>
          <w:lang w:eastAsia="ru-RU"/>
        </w:rPr>
        <w:t xml:space="preserve">конкурс по формированию нового состава </w:t>
      </w:r>
      <w:r>
        <w:rPr>
          <w:rFonts w:ascii="Times New Roman" w:hAnsi="Times New Roman" w:eastAsia="Times New Roman"/>
          <w:sz w:val="28"/>
          <w:szCs w:val="28"/>
          <w:lang w:eastAsia="ru-RU"/>
        </w:rPr>
        <w:t xml:space="preserve">Общественного совета при министерстве здравоохранения Новосибирской области</w:t>
      </w:r>
      <w:r>
        <w:rPr>
          <w:rFonts w:ascii="Times New Roman" w:hAnsi="Times New Roman" w:eastAsia="Times New Roman"/>
          <w:sz w:val="28"/>
          <w:szCs w:val="28"/>
          <w:lang w:eastAsia="ru-RU"/>
        </w:rPr>
        <w:t xml:space="preserve"> (далее – конкурс)</w:t>
      </w:r>
      <w:r>
        <w:rPr>
          <w:rFonts w:ascii="Times New Roman" w:hAnsi="Times New Roman" w:eastAsia="Times New Roman"/>
          <w:sz w:val="28"/>
          <w:szCs w:val="28"/>
          <w:lang w:eastAsia="ru-RU"/>
        </w:rPr>
        <w:t xml:space="preserve">.</w:t>
      </w:r>
      <w:r/>
    </w:p>
    <w:p>
      <w:pPr>
        <w:ind w:firstLine="709"/>
        <w:jc w:val="both"/>
        <w:spacing w:after="0" w:line="240" w:lineRule="auto"/>
        <w:widowControl w:val="off"/>
        <w:rPr>
          <w:rFonts w:ascii="Times New Roman" w:hAnsi="Times New Roman" w:eastAsia="Times New Roman"/>
          <w:b/>
          <w:sz w:val="28"/>
          <w:szCs w:val="28"/>
          <w:lang w:eastAsia="ru-RU"/>
        </w:rPr>
      </w:pPr>
      <w:r>
        <w:rPr>
          <w:rFonts w:ascii="Times New Roman" w:hAnsi="Times New Roman" w:eastAsia="Times New Roman"/>
          <w:b/>
          <w:sz w:val="28"/>
          <w:szCs w:val="28"/>
          <w:lang w:eastAsia="ru-RU"/>
        </w:rPr>
        <w:t xml:space="preserve">Основными задачами Общественного совета являются:</w:t>
      </w:r>
      <w:r>
        <w:rPr>
          <w:rFonts w:ascii="Times New Roman" w:hAnsi="Times New Roman" w:eastAsia="Times New Roman"/>
          <w:b/>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1) </w:t>
      </w:r>
      <w:r>
        <w:rPr>
          <w:rFonts w:ascii="Times New Roman" w:hAnsi="Times New Roman" w:eastAsia="Times New Roman"/>
          <w:sz w:val="28"/>
          <w:szCs w:val="28"/>
          <w:lang w:eastAsia="ru-RU"/>
        </w:rPr>
        <w:t xml:space="preserve">обеспечение прозрачности и открытости деятельности </w:t>
      </w:r>
      <w:r>
        <w:rPr>
          <w:rFonts w:ascii="Times New Roman" w:hAnsi="Times New Roman" w:eastAsia="Times New Roman"/>
          <w:sz w:val="28"/>
          <w:szCs w:val="28"/>
          <w:lang w:eastAsia="ru-RU"/>
        </w:rPr>
        <w:t xml:space="preserve">министерства здравоохранения Новосибирской области (далее – Минздрав НСО)</w:t>
      </w:r>
      <w:r>
        <w:rPr>
          <w:rFonts w:ascii="Times New Roman" w:hAnsi="Times New Roman" w:eastAsia="Times New Roman"/>
          <w:sz w:val="28"/>
          <w:szCs w:val="28"/>
          <w:lang w:eastAsia="ru-RU"/>
        </w:rPr>
        <w:t xml:space="preserve"> в том числе осуществление общественного контроля за деятельностью Минздрава НСО в формах и порядке, предусмотренных федеральным законодательством и законодательством Новосибирской области;</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2) </w:t>
      </w:r>
      <w:r>
        <w:rPr>
          <w:rFonts w:ascii="Times New Roman" w:hAnsi="Times New Roman" w:eastAsia="Times New Roman"/>
          <w:sz w:val="28"/>
          <w:szCs w:val="28"/>
          <w:lang w:eastAsia="ru-RU"/>
        </w:rPr>
        <w:t xml:space="preserve">совершенствование механизма учета общественного мнения и обратной связи Минздрава НСО с гражданами, общественными объединениями и иными негосударственными некоммерческими организациями;</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 </w:t>
      </w:r>
      <w:r>
        <w:rPr>
          <w:rFonts w:ascii="Times New Roman" w:hAnsi="Times New Roman" w:eastAsia="Times New Roman"/>
          <w:sz w:val="28"/>
          <w:szCs w:val="28"/>
          <w:lang w:eastAsia="ru-RU"/>
        </w:rPr>
        <w:t xml:space="preserve">обеспечение участия представителей общественности в процессе подготовки и реализации решений в сфере охраны здоровья граждан;</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4) </w:t>
      </w:r>
      <w:r>
        <w:rPr>
          <w:rFonts w:ascii="Times New Roman" w:hAnsi="Times New Roman" w:eastAsia="Times New Roman"/>
          <w:sz w:val="28"/>
          <w:szCs w:val="28"/>
          <w:lang w:eastAsia="ru-RU"/>
        </w:rPr>
        <w:t xml:space="preserve">организация и осуществление совместных действий </w:t>
      </w:r>
      <w:r>
        <w:rPr>
          <w:rFonts w:ascii="Times New Roman" w:hAnsi="Times New Roman" w:eastAsia="Times New Roman"/>
          <w:sz w:val="28"/>
          <w:szCs w:val="28"/>
          <w:lang w:eastAsia="ru-RU"/>
        </w:rPr>
        <w:t xml:space="preserve"> </w:t>
      </w:r>
      <w:r>
        <w:rPr>
          <w:rFonts w:ascii="Times New Roman" w:hAnsi="Times New Roman" w:eastAsia="Times New Roman"/>
          <w:sz w:val="28"/>
          <w:szCs w:val="28"/>
          <w:lang w:eastAsia="ru-RU"/>
        </w:rPr>
        <w:t xml:space="preserve">Минздрав</w:t>
      </w:r>
      <w:r>
        <w:rPr>
          <w:rFonts w:ascii="Times New Roman" w:hAnsi="Times New Roman" w:eastAsia="Times New Roman"/>
          <w:sz w:val="28"/>
          <w:szCs w:val="28"/>
          <w:lang w:eastAsia="ru-RU"/>
        </w:rPr>
        <w:t xml:space="preserve">а</w:t>
      </w:r>
      <w:r>
        <w:rPr>
          <w:rFonts w:ascii="Times New Roman" w:hAnsi="Times New Roman" w:eastAsia="Times New Roman"/>
          <w:sz w:val="28"/>
          <w:szCs w:val="28"/>
          <w:lang w:eastAsia="ru-RU"/>
        </w:rPr>
        <w:t xml:space="preserve"> НСО и граждан, общественных объединений и иных негосударственных некоммерческих организаций по разработке и реализации государственной политики в сфере охраны здоровья граждан;</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5) </w:t>
      </w:r>
      <w:r>
        <w:rPr>
          <w:rFonts w:ascii="Times New Roman" w:hAnsi="Times New Roman" w:eastAsia="Times New Roman"/>
          <w:sz w:val="28"/>
          <w:szCs w:val="28"/>
          <w:lang w:eastAsia="ru-RU"/>
        </w:rPr>
        <w:t xml:space="preserve">привлечение к принятию управленческих решений в сфере охраны здоровья граждан, представляющих интересы различных групп населения Новосибирской области;</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6) </w:t>
      </w:r>
      <w:r>
        <w:rPr>
          <w:rFonts w:ascii="Times New Roman" w:hAnsi="Times New Roman" w:eastAsia="Times New Roman"/>
          <w:sz w:val="28"/>
          <w:szCs w:val="28"/>
          <w:lang w:eastAsia="ru-RU"/>
        </w:rPr>
        <w:t xml:space="preserve">информирование граждан и организаций в Новосибирской области о целях, задачах и итогах работы Минздрава НСО в сфере охраны здоровья граждан;</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7) </w:t>
      </w:r>
      <w:r>
        <w:rPr>
          <w:rFonts w:ascii="Times New Roman" w:hAnsi="Times New Roman" w:eastAsia="Times New Roman"/>
          <w:sz w:val="28"/>
          <w:szCs w:val="28"/>
          <w:lang w:eastAsia="ru-RU"/>
        </w:rPr>
        <w:t xml:space="preserve">осуществление контроля за реализацией решений Общественного совета.</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b/>
          <w:sz w:val="28"/>
          <w:szCs w:val="28"/>
          <w:lang w:eastAsia="ru-RU"/>
        </w:rPr>
      </w:pPr>
      <w:r>
        <w:rPr>
          <w:rFonts w:ascii="Times New Roman" w:hAnsi="Times New Roman" w:eastAsia="Times New Roman"/>
          <w:b/>
          <w:sz w:val="28"/>
          <w:szCs w:val="28"/>
          <w:lang w:eastAsia="ru-RU"/>
        </w:rPr>
        <w:t xml:space="preserve">Общественный совет формируется на конкурсной основе</w:t>
      </w:r>
      <w:r>
        <w:rPr>
          <w:rFonts w:ascii="Times New Roman" w:hAnsi="Times New Roman" w:eastAsia="Times New Roman"/>
          <w:b/>
          <w:sz w:val="28"/>
          <w:szCs w:val="28"/>
          <w:lang w:eastAsia="ru-RU"/>
        </w:rPr>
        <w:t xml:space="preserve"> в количестве 12 человек.</w:t>
      </w:r>
      <w:r>
        <w:rPr>
          <w:rFonts w:ascii="Times New Roman" w:hAnsi="Times New Roman" w:eastAsia="Times New Roman"/>
          <w:b/>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Состав Общественного совета формируется из числа кандидатов, выдвинутых в члены Общественного совета общественными объединениями и иными негосударственными некоммерческими организациями в соответствии со следующей квотой представительства:</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1) </w:t>
      </w:r>
      <w:r>
        <w:rPr>
          <w:rFonts w:ascii="Times New Roman" w:hAnsi="Times New Roman" w:eastAsia="Times New Roman"/>
          <w:sz w:val="28"/>
          <w:szCs w:val="28"/>
          <w:lang w:eastAsia="ru-RU"/>
        </w:rPr>
        <w:t xml:space="preserve">кандидаты </w:t>
      </w:r>
      <w:r>
        <w:rPr>
          <w:rFonts w:ascii="Times New Roman" w:hAnsi="Times New Roman" w:eastAsia="Times New Roman"/>
          <w:sz w:val="28"/>
          <w:szCs w:val="28"/>
          <w:lang w:eastAsia="ru-RU"/>
        </w:rPr>
        <w:t xml:space="preserve">в члены Общественного совета в количестве 3/4 от указанного количественного состава Общественного совета предлагаются Общественной палатой Новосибирской области из числа поступивших в процессе приема заявок, отобранных в соответствии с процедурой конкурса;</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2) ка</w:t>
      </w:r>
      <w:r>
        <w:rPr>
          <w:rFonts w:ascii="Times New Roman" w:hAnsi="Times New Roman" w:eastAsia="Times New Roman"/>
          <w:sz w:val="28"/>
          <w:szCs w:val="28"/>
          <w:lang w:eastAsia="ru-RU"/>
        </w:rPr>
        <w:t xml:space="preserve">ндидаты в члены Общественного совета в количестве 1/4 от указанного количественного состава Общественного совета предлагаются Конкурсной комиссией Минздрава НСО из числа поступивших в процессе приема заявок, отобранных в соответствии с процедурой конкурса.</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b/>
          <w:sz w:val="28"/>
          <w:szCs w:val="28"/>
          <w:lang w:eastAsia="ru-RU"/>
        </w:rPr>
      </w:pPr>
      <w:r>
        <w:rPr>
          <w:rFonts w:ascii="Times New Roman" w:hAnsi="Times New Roman" w:eastAsia="Times New Roman"/>
          <w:b/>
          <w:sz w:val="28"/>
          <w:szCs w:val="28"/>
          <w:lang w:eastAsia="ru-RU"/>
        </w:rPr>
        <w:t xml:space="preserve">Не могут быть выдвинуты в качестве кандидатов в состав Общественного совета:</w:t>
      </w:r>
      <w:r>
        <w:rPr>
          <w:rFonts w:ascii="Times New Roman" w:hAnsi="Times New Roman" w:eastAsia="Times New Roman"/>
          <w:b/>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1) </w:t>
      </w:r>
      <w:r>
        <w:rPr>
          <w:rFonts w:ascii="Times New Roman" w:hAnsi="Times New Roman" w:eastAsia="Times New Roman"/>
          <w:sz w:val="28"/>
          <w:szCs w:val="28"/>
          <w:lang w:eastAsia="ru-RU"/>
        </w:rPr>
        <w:t xml:space="preserve">представители общественных объединений, которые в соответствии с Федеральным законом от 04.04.2005 № 32-ФЗ «Об Общественной палате Российской Федерации» не могут выдвигать кандидатов в члены Общественной палаты Российской Федерации;</w:t>
      </w:r>
      <w:r>
        <w:rPr>
          <w:rFonts w:ascii="Times New Roman" w:hAnsi="Times New Roman" w:eastAsia="Times New Roman"/>
          <w:sz w:val="28"/>
          <w:szCs w:val="28"/>
          <w:lang w:eastAsia="ru-RU"/>
        </w:rPr>
      </w:r>
    </w:p>
    <w:p>
      <w:pPr>
        <w:ind w:firstLine="709"/>
        <w:jc w:val="both"/>
        <w:spacing w:after="0"/>
        <w:rPr>
          <w:rFonts w:ascii="Times New Roman" w:hAnsi="Times New Roman"/>
          <w:sz w:val="28"/>
          <w:szCs w:val="28"/>
          <w:lang w:eastAsia="ru-RU"/>
        </w:rPr>
      </w:pPr>
      <w:r>
        <w:rPr>
          <w:rFonts w:ascii="Times New Roman" w:hAnsi="Times New Roman" w:eastAsia="Times New Roman"/>
          <w:sz w:val="28"/>
          <w:szCs w:val="28"/>
          <w:lang w:eastAsia="ru-RU"/>
        </w:rPr>
        <w:t xml:space="preserve">2) </w:t>
      </w:r>
      <w:r>
        <w:rPr>
          <w:rFonts w:ascii="Times New Roman" w:hAnsi="Times New Roman"/>
          <w:sz w:val="28"/>
          <w:szCs w:val="28"/>
          <w:lang w:eastAsia="ru-RU"/>
        </w:rPr>
        <w:t xml:space="preserve">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w:t>
      </w:r>
      <w:r>
        <w:rPr>
          <w:rFonts w:ascii="Times New Roman" w:hAnsi="Times New Roman"/>
          <w:sz w:val="28"/>
          <w:szCs w:val="28"/>
          <w:lang w:eastAsia="ru-RU"/>
        </w:rPr>
        <w:t xml:space="preserve">ой Федерации, и лица, замещающие муниципальные должности и должности муниципальной службы, а также другие лица, которые в соответствии с Федеральным законом от 04.04.2005 № 32-ФЗ «Об Общественной палате Российской Федерации» не могут быть членами Обществен</w:t>
      </w:r>
      <w:r>
        <w:rPr>
          <w:rFonts w:ascii="Times New Roman" w:hAnsi="Times New Roman"/>
          <w:sz w:val="28"/>
          <w:szCs w:val="28"/>
          <w:lang w:eastAsia="ru-RU"/>
        </w:rPr>
        <w:t xml:space="preserve">ной палаты Российской Федерации;</w:t>
      </w:r>
      <w:r>
        <w:rPr>
          <w:rFonts w:ascii="Times New Roman" w:hAnsi="Times New Roman"/>
          <w:sz w:val="28"/>
          <w:szCs w:val="28"/>
          <w:lang w:eastAsia="ru-RU"/>
        </w:rPr>
      </w:r>
    </w:p>
    <w:p>
      <w:pPr>
        <w:ind w:firstLine="709"/>
        <w:jc w:val="both"/>
        <w:spacing w:after="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 </w:t>
      </w:r>
      <w:r>
        <w:rPr>
          <w:rFonts w:ascii="Times New Roman" w:hAnsi="Times New Roman" w:eastAsia="Times New Roman"/>
          <w:sz w:val="28"/>
          <w:szCs w:val="28"/>
          <w:lang w:eastAsia="ru-RU"/>
        </w:rPr>
        <w:t xml:space="preserve">лица, которые на момент выдвижения уже являются членами Общественного совета при исполнительном органе власти, за исключением лиц, являющихся членами Обще</w:t>
      </w:r>
      <w:r>
        <w:rPr>
          <w:rFonts w:ascii="Times New Roman" w:hAnsi="Times New Roman" w:eastAsia="Times New Roman"/>
          <w:sz w:val="28"/>
          <w:szCs w:val="28"/>
          <w:lang w:eastAsia="ru-RU"/>
        </w:rPr>
        <w:t xml:space="preserve">ственного совета, в который они выдвигаются повторно. Лица, являющиеся членами общественных советов при иных исполнительных органах власти, могут быть выдвинуты в качестве кандидата в Общественный совет при условии предоставления письменного обязательства </w:t>
      </w:r>
      <w:r>
        <w:rPr>
          <w:rFonts w:ascii="Times New Roman" w:hAnsi="Times New Roman" w:eastAsia="Times New Roman"/>
          <w:sz w:val="28"/>
          <w:szCs w:val="28"/>
          <w:lang w:eastAsia="ru-RU"/>
        </w:rPr>
        <w:t xml:space="preserve">о выходе</w:t>
      </w:r>
      <w:r>
        <w:rPr>
          <w:rFonts w:ascii="Times New Roman" w:hAnsi="Times New Roman" w:eastAsia="Times New Roman"/>
          <w:sz w:val="28"/>
          <w:szCs w:val="28"/>
          <w:lang w:eastAsia="ru-RU"/>
        </w:rPr>
        <w:t xml:space="preserve"> из состава общественных советов при иных исполнительных органах власти в случае утверждения указанных лиц в качестве членов Общественного совета.</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b/>
          <w:sz w:val="28"/>
          <w:szCs w:val="28"/>
          <w:lang w:eastAsia="ru-RU"/>
        </w:rPr>
      </w:pPr>
      <w:r>
        <w:rPr>
          <w:rFonts w:ascii="Times New Roman" w:hAnsi="Times New Roman" w:eastAsia="Times New Roman"/>
          <w:b/>
          <w:sz w:val="28"/>
          <w:szCs w:val="28"/>
          <w:lang w:eastAsia="ru-RU"/>
        </w:rPr>
        <w:t xml:space="preserve">Общественные объединения и иные негосударственные некоммерческие организации обладают правом выдвижения кандидатур в члены Общественного совета при условии, если они:</w:t>
      </w:r>
      <w:r>
        <w:rPr>
          <w:rFonts w:ascii="Times New Roman" w:hAnsi="Times New Roman" w:eastAsia="Times New Roman"/>
          <w:b/>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1)</w:t>
      </w:r>
      <w:r>
        <w:rPr>
          <w:rFonts w:ascii="Times New Roman" w:hAnsi="Times New Roman" w:eastAsia="Times New Roman"/>
          <w:sz w:val="28"/>
          <w:szCs w:val="28"/>
          <w:lang w:eastAsia="ru-RU"/>
        </w:rPr>
        <w:t xml:space="preserve"> </w:t>
      </w:r>
      <w:r>
        <w:rPr>
          <w:rFonts w:ascii="Times New Roman" w:hAnsi="Times New Roman" w:eastAsia="Times New Roman"/>
          <w:sz w:val="28"/>
          <w:szCs w:val="28"/>
          <w:lang w:eastAsia="ru-RU"/>
        </w:rPr>
        <w:t xml:space="preserve">зарегистрированы и осуществляют деятельность на территории Российской Федерации;</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2) </w:t>
      </w:r>
      <w:r>
        <w:rPr>
          <w:rFonts w:ascii="Times New Roman" w:hAnsi="Times New Roman" w:eastAsia="Times New Roman"/>
          <w:sz w:val="28"/>
          <w:szCs w:val="28"/>
          <w:lang w:eastAsia="ru-RU"/>
        </w:rPr>
        <w:t xml:space="preserve">имеют период деятельности не менее 3 лет с момента государственной регистрации на момент объявления конкурса;</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 </w:t>
      </w:r>
      <w:r>
        <w:rPr>
          <w:rFonts w:ascii="Times New Roman" w:hAnsi="Times New Roman" w:eastAsia="Times New Roman"/>
          <w:sz w:val="28"/>
          <w:szCs w:val="28"/>
          <w:lang w:eastAsia="ru-RU"/>
        </w:rPr>
        <w:t xml:space="preserve">не находятся в процессе ликвидации;</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4) </w:t>
      </w:r>
      <w:r>
        <w:rPr>
          <w:rFonts w:ascii="Times New Roman" w:hAnsi="Times New Roman" w:eastAsia="Times New Roman"/>
          <w:sz w:val="28"/>
          <w:szCs w:val="28"/>
          <w:lang w:eastAsia="ru-RU"/>
        </w:rPr>
        <w:t xml:space="preserve">осуществляют деятельность, соответствующую специальной компетенции Минздрава НСО.</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b/>
          <w:sz w:val="28"/>
          <w:szCs w:val="28"/>
          <w:lang w:eastAsia="ru-RU"/>
        </w:rPr>
      </w:pPr>
      <w:r>
        <w:rPr>
          <w:rFonts w:ascii="Times New Roman" w:hAnsi="Times New Roman" w:eastAsia="Times New Roman"/>
          <w:b/>
          <w:sz w:val="28"/>
          <w:szCs w:val="28"/>
          <w:lang w:eastAsia="ru-RU"/>
        </w:rPr>
        <w:t xml:space="preserve">Кандидаты в состав Общественного совета должны соответствовать следующим требованиям:</w:t>
      </w:r>
      <w:r>
        <w:rPr>
          <w:rFonts w:ascii="Times New Roman" w:hAnsi="Times New Roman" w:eastAsia="Times New Roman"/>
          <w:b/>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1) иметь гражданство Российской Федерации и возраст старше 21 года;</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2) иметь опыт работы по направлениям деятельности, соответствующим специальной компетенции </w:t>
      </w:r>
      <w:r>
        <w:rPr>
          <w:rFonts w:ascii="Times New Roman" w:hAnsi="Times New Roman" w:eastAsia="Times New Roman"/>
          <w:sz w:val="28"/>
          <w:szCs w:val="28"/>
          <w:lang w:eastAsia="ru-RU"/>
        </w:rPr>
        <w:t xml:space="preserve">Минздрава НСО </w:t>
      </w:r>
      <w:r>
        <w:rPr>
          <w:rFonts w:ascii="Times New Roman" w:hAnsi="Times New Roman" w:eastAsia="Times New Roman"/>
          <w:sz w:val="28"/>
          <w:szCs w:val="28"/>
          <w:lang w:eastAsia="ru-RU"/>
        </w:rPr>
        <w:t xml:space="preserve">в установленных федеральным и областным законодательством сферах, свыше 1 года;</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 иметь опыт работы в совещательных и (или) экспертных органах в сфере здравоохранения;</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4) </w:t>
      </w:r>
      <w:r>
        <w:rPr>
          <w:rFonts w:ascii="Times New Roman" w:hAnsi="Times New Roman" w:eastAsia="Times New Roman"/>
          <w:sz w:val="28"/>
          <w:szCs w:val="28"/>
          <w:lang w:eastAsia="ru-RU"/>
        </w:rPr>
        <w:t xml:space="preserve">не иметь конфликта интересов, связанного с осуществлением деятельности члена Общественного совета.</w:t>
      </w:r>
      <w:r>
        <w:rPr>
          <w:rFonts w:ascii="Times New Roman" w:hAnsi="Times New Roman" w:eastAsia="Times New Roman"/>
          <w:sz w:val="28"/>
          <w:szCs w:val="28"/>
          <w:lang w:eastAsia="ru-RU"/>
        </w:rPr>
      </w:r>
    </w:p>
    <w:p>
      <w:pPr>
        <w:ind w:firstLine="708"/>
        <w:jc w:val="both"/>
        <w:rPr>
          <w:rFonts w:ascii="Times New Roman" w:hAnsi="Times New Roman" w:eastAsia="Times New Roman"/>
          <w:b/>
          <w:sz w:val="28"/>
          <w:szCs w:val="28"/>
          <w:lang w:eastAsia="ru-RU"/>
        </w:rPr>
      </w:pPr>
      <w:r>
        <w:rPr>
          <w:rFonts w:ascii="Times New Roman" w:hAnsi="Times New Roman" w:eastAsia="Times New Roman"/>
          <w:b/>
          <w:sz w:val="28"/>
          <w:szCs w:val="28"/>
          <w:lang w:eastAsia="ru-RU"/>
        </w:rPr>
        <w:t xml:space="preserve">Кандидаты в члены Общественного совета в </w:t>
      </w:r>
      <w:r>
        <w:rPr>
          <w:rFonts w:ascii="Times New Roman" w:hAnsi="Times New Roman" w:eastAsia="Times New Roman"/>
          <w:b/>
          <w:sz w:val="28"/>
          <w:szCs w:val="28"/>
          <w:lang w:eastAsia="ru-RU"/>
        </w:rPr>
        <w:t xml:space="preserve">срок до </w:t>
      </w:r>
      <w:r>
        <w:rPr>
          <w:rFonts w:ascii="Times New Roman" w:hAnsi="Times New Roman" w:eastAsia="Times New Roman"/>
          <w:b/>
          <w:sz w:val="28"/>
          <w:szCs w:val="28"/>
          <w:lang w:val="en-US"/>
        </w:rPr>
        <w:t xml:space="preserve">05</w:t>
      </w:r>
      <w:r>
        <w:rPr>
          <w:rFonts w:ascii="Times New Roman" w:hAnsi="Times New Roman" w:eastAsia="Times New Roman"/>
          <w:b/>
          <w:sz w:val="28"/>
          <w:szCs w:val="28"/>
          <w:lang w:eastAsia="ru-RU"/>
        </w:rPr>
        <w:t xml:space="preserve">.</w:t>
      </w:r>
      <w:r>
        <w:rPr>
          <w:rFonts w:ascii="Times New Roman" w:hAnsi="Times New Roman" w:eastAsia="Times New Roman"/>
          <w:b/>
          <w:sz w:val="28"/>
          <w:szCs w:val="28"/>
          <w:lang w:eastAsia="ru-RU"/>
        </w:rPr>
        <w:t xml:space="preserve">0</w:t>
      </w:r>
      <w:r>
        <w:rPr>
          <w:rFonts w:ascii="Times New Roman" w:hAnsi="Times New Roman" w:eastAsia="Times New Roman"/>
          <w:b/>
          <w:sz w:val="28"/>
          <w:szCs w:val="28"/>
          <w:lang w:val="en-US"/>
        </w:rPr>
        <w:t xml:space="preserve">7</w:t>
      </w:r>
      <w:r>
        <w:rPr>
          <w:rFonts w:ascii="Times New Roman" w:hAnsi="Times New Roman" w:eastAsia="Times New Roman"/>
          <w:b/>
          <w:sz w:val="28"/>
          <w:szCs w:val="28"/>
          <w:lang w:eastAsia="ru-RU"/>
        </w:rPr>
        <w:t xml:space="preserve">.20</w:t>
      </w:r>
      <w:r>
        <w:rPr>
          <w:rFonts w:ascii="Times New Roman" w:hAnsi="Times New Roman" w:eastAsia="Times New Roman"/>
          <w:b/>
          <w:sz w:val="28"/>
          <w:szCs w:val="28"/>
          <w:lang w:eastAsia="ru-RU"/>
        </w:rPr>
        <w:t xml:space="preserve">2</w:t>
      </w:r>
      <w:r>
        <w:rPr>
          <w:rFonts w:ascii="Times New Roman" w:hAnsi="Times New Roman" w:eastAsia="Times New Roman"/>
          <w:b/>
          <w:sz w:val="28"/>
          <w:szCs w:val="28"/>
          <w:lang w:val="en-US"/>
        </w:rPr>
        <w:t xml:space="preserve">4</w:t>
      </w:r>
      <w:r>
        <w:rPr>
          <w:rFonts w:ascii="Times New Roman" w:hAnsi="Times New Roman" w:eastAsia="Times New Roman"/>
          <w:b/>
          <w:sz w:val="28"/>
          <w:szCs w:val="28"/>
          <w:lang w:eastAsia="ru-RU"/>
        </w:rPr>
        <w:t xml:space="preserve"> </w:t>
      </w:r>
      <w:r>
        <w:rPr>
          <w:rFonts w:ascii="Times New Roman" w:hAnsi="Times New Roman" w:eastAsia="Times New Roman"/>
          <w:b/>
          <w:sz w:val="28"/>
          <w:szCs w:val="28"/>
          <w:lang w:eastAsia="ru-RU"/>
        </w:rPr>
        <w:t xml:space="preserve">направляют </w:t>
      </w:r>
      <w:r>
        <w:rPr>
          <w:rFonts w:ascii="Times New Roman" w:hAnsi="Times New Roman" w:eastAsia="Times New Roman"/>
          <w:b/>
          <w:sz w:val="28"/>
          <w:szCs w:val="28"/>
          <w:lang w:eastAsia="ru-RU"/>
        </w:rPr>
        <w:t xml:space="preserve">в Минздрав НСО </w:t>
      </w:r>
      <w:r>
        <w:rPr>
          <w:rFonts w:ascii="Times New Roman" w:hAnsi="Times New Roman" w:eastAsia="Times New Roman"/>
          <w:b/>
          <w:sz w:val="28"/>
          <w:szCs w:val="28"/>
          <w:lang w:eastAsia="ru-RU"/>
        </w:rPr>
        <w:t xml:space="preserve">по адресу: </w:t>
      </w:r>
      <w:r>
        <w:rPr>
          <w:rFonts w:ascii="Times New Roman" w:hAnsi="Times New Roman" w:eastAsia="Times New Roman"/>
          <w:b/>
          <w:sz w:val="28"/>
          <w:szCs w:val="28"/>
          <w:lang w:eastAsia="ru-RU"/>
        </w:rPr>
        <w:t xml:space="preserve">630007, </w:t>
      </w:r>
      <w:r>
        <w:rPr>
          <w:rFonts w:ascii="Times New Roman" w:hAnsi="Times New Roman" w:eastAsia="Times New Roman"/>
          <w:b/>
          <w:sz w:val="28"/>
          <w:szCs w:val="28"/>
          <w:lang w:eastAsia="ru-RU"/>
        </w:rPr>
        <w:t xml:space="preserve">г. Новосибирск, Красный пр., д. 18, </w:t>
      </w:r>
      <w:r>
        <w:rPr>
          <w:rFonts w:ascii="Times New Roman" w:hAnsi="Times New Roman" w:eastAsia="Times New Roman"/>
          <w:b/>
          <w:sz w:val="28"/>
          <w:szCs w:val="28"/>
          <w:lang w:eastAsia="ru-RU"/>
        </w:rPr>
        <w:t xml:space="preserve">каб</w:t>
      </w:r>
      <w:r>
        <w:rPr>
          <w:rFonts w:ascii="Times New Roman" w:hAnsi="Times New Roman" w:eastAsia="Times New Roman"/>
          <w:b/>
          <w:sz w:val="28"/>
          <w:szCs w:val="28"/>
          <w:lang w:eastAsia="ru-RU"/>
        </w:rPr>
        <w:t xml:space="preserve">. 642</w:t>
      </w:r>
      <w:r>
        <w:rPr>
          <w:rFonts w:ascii="Times New Roman" w:hAnsi="Times New Roman" w:eastAsia="Times New Roman"/>
          <w:b/>
          <w:sz w:val="28"/>
          <w:szCs w:val="28"/>
          <w:lang w:eastAsia="ru-RU"/>
        </w:rPr>
        <w:t xml:space="preserve"> (с </w:t>
      </w:r>
      <w:r>
        <w:rPr>
          <w:rFonts w:ascii="Times New Roman" w:hAnsi="Times New Roman" w:eastAsia="Times New Roman"/>
          <w:b/>
          <w:sz w:val="28"/>
          <w:szCs w:val="28"/>
          <w:lang w:eastAsia="ru-RU"/>
        </w:rPr>
        <w:t xml:space="preserve">пометкой «Для участия в конкурсе»</w:t>
      </w:r>
      <w:r>
        <w:rPr>
          <w:rFonts w:ascii="Times New Roman" w:hAnsi="Times New Roman" w:eastAsia="Times New Roman"/>
          <w:b/>
          <w:sz w:val="28"/>
          <w:szCs w:val="28"/>
          <w:lang w:eastAsia="ru-RU"/>
        </w:rPr>
        <w:t xml:space="preserve">)</w:t>
      </w:r>
      <w:r>
        <w:rPr>
          <w:rFonts w:ascii="Times New Roman" w:hAnsi="Times New Roman" w:eastAsia="Times New Roman"/>
          <w:b/>
          <w:sz w:val="28"/>
          <w:szCs w:val="28"/>
          <w:lang w:eastAsia="ru-RU"/>
        </w:rPr>
        <w:t xml:space="preserve"> или</w:t>
      </w:r>
      <w:r>
        <w:rPr>
          <w:rFonts w:ascii="Times New Roman" w:hAnsi="Times New Roman" w:eastAsia="Times New Roman"/>
          <w:sz w:val="28"/>
          <w:szCs w:val="28"/>
          <w:lang w:eastAsia="ru-RU"/>
        </w:rPr>
        <w:t xml:space="preserve"> </w:t>
      </w:r>
      <w:r>
        <w:rPr>
          <w:rFonts w:ascii="Times New Roman" w:hAnsi="Times New Roman" w:eastAsia="Times New Roman"/>
          <w:b/>
          <w:sz w:val="28"/>
          <w:szCs w:val="28"/>
          <w:lang w:eastAsia="ru-RU"/>
        </w:rPr>
        <w:t xml:space="preserve">в</w:t>
      </w:r>
      <w:r>
        <w:rPr>
          <w:rFonts w:ascii="Times New Roman" w:hAnsi="Times New Roman" w:eastAsia="Times New Roman"/>
          <w:sz w:val="28"/>
          <w:szCs w:val="28"/>
          <w:lang w:eastAsia="ru-RU"/>
        </w:rPr>
        <w:t xml:space="preserve"> </w:t>
      </w:r>
      <w:r>
        <w:rPr>
          <w:rFonts w:ascii="Times New Roman" w:hAnsi="Times New Roman" w:eastAsia="Times New Roman"/>
          <w:b/>
          <w:color w:val="000000" w:themeColor="text1"/>
          <w:sz w:val="28"/>
          <w:szCs w:val="28"/>
          <w:lang w:eastAsia="ru-RU"/>
        </w:rPr>
        <w:t xml:space="preserve">Общественную палату Новосибирской области по адресу: 630091, г. Новосибирск, ул. Мичурина, д. 19/ул. Державина, д. 7, вход со стороны у</w:t>
      </w:r>
      <w:r>
        <w:rPr>
          <w:rFonts w:ascii="Times New Roman" w:hAnsi="Times New Roman" w:eastAsia="Times New Roman"/>
          <w:b/>
          <w:color w:val="000000" w:themeColor="text1"/>
          <w:sz w:val="28"/>
          <w:szCs w:val="28"/>
          <w:lang w:eastAsia="ru-RU"/>
        </w:rPr>
        <w:t xml:space="preserve">л. Державина, этаж 5, кабинет 4,</w:t>
      </w:r>
      <w:r>
        <w:rPr>
          <w:rFonts w:ascii="Times New Roman" w:hAnsi="Times New Roman" w:eastAsia="Times New Roman"/>
          <w:b/>
          <w:sz w:val="28"/>
          <w:szCs w:val="28"/>
          <w:lang w:eastAsia="ru-RU"/>
        </w:rPr>
        <w:t xml:space="preserve"> </w:t>
      </w:r>
      <w:r>
        <w:rPr>
          <w:rFonts w:ascii="Times New Roman" w:hAnsi="Times New Roman" w:eastAsia="Times New Roman"/>
          <w:b/>
          <w:sz w:val="28"/>
          <w:szCs w:val="28"/>
          <w:lang w:eastAsia="ru-RU"/>
        </w:rPr>
        <w:t xml:space="preserve">следующие документы:</w:t>
      </w:r>
      <w:r>
        <w:rPr>
          <w:rFonts w:ascii="Times New Roman" w:hAnsi="Times New Roman" w:eastAsia="Times New Roman"/>
          <w:b/>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1) </w:t>
      </w:r>
      <w:hyperlink w:tooltip="#P188" w:anchor="P188" w:history="1">
        <w:r>
          <w:rPr>
            <w:rFonts w:ascii="Times New Roman" w:hAnsi="Times New Roman" w:eastAsia="Times New Roman"/>
            <w:sz w:val="28"/>
            <w:szCs w:val="28"/>
            <w:lang w:eastAsia="ru-RU"/>
          </w:rPr>
          <w:t xml:space="preserve">заявление</w:t>
        </w:r>
      </w:hyperlink>
      <w:r>
        <w:rPr>
          <w:rFonts w:ascii="Times New Roman" w:hAnsi="Times New Roman" w:eastAsia="Times New Roman"/>
          <w:sz w:val="28"/>
          <w:szCs w:val="28"/>
          <w:lang w:eastAsia="ru-RU"/>
        </w:rPr>
        <w:t xml:space="preserve"> о включении в О</w:t>
      </w:r>
      <w:r>
        <w:rPr>
          <w:rFonts w:ascii="Times New Roman" w:hAnsi="Times New Roman" w:eastAsia="Times New Roman"/>
          <w:sz w:val="28"/>
          <w:szCs w:val="28"/>
          <w:lang w:eastAsia="ru-RU"/>
        </w:rPr>
        <w:t xml:space="preserve">бщественный совет по форме согласно приложению № 1 к настоящему </w:t>
      </w:r>
      <w:r>
        <w:rPr>
          <w:rFonts w:ascii="Times New Roman" w:hAnsi="Times New Roman" w:eastAsia="Times New Roman"/>
          <w:sz w:val="28"/>
          <w:szCs w:val="28"/>
          <w:lang w:eastAsia="ru-RU"/>
        </w:rPr>
        <w:t xml:space="preserve">У</w:t>
      </w:r>
      <w:r>
        <w:rPr>
          <w:rFonts w:ascii="Times New Roman" w:hAnsi="Times New Roman" w:eastAsia="Times New Roman"/>
          <w:sz w:val="28"/>
          <w:szCs w:val="28"/>
          <w:lang w:eastAsia="ru-RU"/>
        </w:rPr>
        <w:t xml:space="preserve">ведомлению</w:t>
      </w:r>
      <w:r>
        <w:rPr>
          <w:rFonts w:ascii="Times New Roman" w:hAnsi="Times New Roman" w:eastAsia="Times New Roman"/>
          <w:sz w:val="28"/>
          <w:szCs w:val="28"/>
          <w:lang w:eastAsia="ru-RU"/>
        </w:rPr>
        <w:t xml:space="preserve">;</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2) </w:t>
      </w:r>
      <w:hyperlink w:tooltip="#P227" w:anchor="P227" w:history="1">
        <w:r>
          <w:rPr>
            <w:rFonts w:ascii="Times New Roman" w:hAnsi="Times New Roman" w:eastAsia="Times New Roman"/>
            <w:sz w:val="28"/>
            <w:szCs w:val="28"/>
            <w:lang w:eastAsia="ru-RU"/>
          </w:rPr>
          <w:t xml:space="preserve">анкету</w:t>
        </w:r>
      </w:hyperlink>
      <w:r>
        <w:rPr>
          <w:rFonts w:ascii="Times New Roman" w:hAnsi="Times New Roman" w:eastAsia="Times New Roman"/>
          <w:sz w:val="28"/>
          <w:szCs w:val="28"/>
          <w:lang w:eastAsia="ru-RU"/>
        </w:rPr>
        <w:t xml:space="preserve"> кандидата в члены О</w:t>
      </w:r>
      <w:r>
        <w:rPr>
          <w:rFonts w:ascii="Times New Roman" w:hAnsi="Times New Roman" w:eastAsia="Times New Roman"/>
          <w:sz w:val="28"/>
          <w:szCs w:val="28"/>
          <w:lang w:eastAsia="ru-RU"/>
        </w:rPr>
        <w:t xml:space="preserve">бщественного совета по форме согласно приложению № 2 к настоящему </w:t>
      </w:r>
      <w:r>
        <w:rPr>
          <w:rFonts w:ascii="Times New Roman" w:hAnsi="Times New Roman" w:eastAsia="Times New Roman"/>
          <w:sz w:val="28"/>
          <w:szCs w:val="28"/>
          <w:lang w:eastAsia="ru-RU"/>
        </w:rPr>
        <w:t xml:space="preserve">У</w:t>
      </w:r>
      <w:r>
        <w:rPr>
          <w:rFonts w:ascii="Times New Roman" w:hAnsi="Times New Roman" w:eastAsia="Times New Roman"/>
          <w:sz w:val="28"/>
          <w:szCs w:val="28"/>
          <w:lang w:eastAsia="ru-RU"/>
        </w:rPr>
        <w:t xml:space="preserve">ведомлению</w:t>
      </w:r>
      <w:r>
        <w:rPr>
          <w:rFonts w:ascii="Times New Roman" w:hAnsi="Times New Roman" w:eastAsia="Times New Roman"/>
          <w:sz w:val="28"/>
          <w:szCs w:val="28"/>
          <w:lang w:eastAsia="ru-RU"/>
        </w:rPr>
        <w:t xml:space="preserve"> </w:t>
      </w:r>
      <w:r>
        <w:rPr>
          <w:rFonts w:ascii="Times New Roman" w:hAnsi="Times New Roman" w:eastAsia="Times New Roman"/>
          <w:sz w:val="28"/>
          <w:szCs w:val="28"/>
          <w:lang w:eastAsia="ru-RU"/>
        </w:rPr>
        <w:t xml:space="preserve">(в анкете </w:t>
      </w:r>
      <w:r>
        <w:rPr>
          <w:rFonts w:ascii="Times New Roman" w:hAnsi="Times New Roman" w:eastAsia="Times New Roman"/>
          <w:sz w:val="28"/>
          <w:szCs w:val="28"/>
          <w:lang w:eastAsia="ru-RU"/>
        </w:rPr>
        <w:t xml:space="preserve">в разделе «Общественная деятельность» </w:t>
      </w:r>
      <w:r>
        <w:rPr>
          <w:rFonts w:ascii="Times New Roman" w:hAnsi="Times New Roman" w:eastAsia="Times New Roman"/>
          <w:sz w:val="28"/>
          <w:szCs w:val="28"/>
          <w:lang w:eastAsia="ru-RU"/>
        </w:rPr>
        <w:t xml:space="preserve">необходимо указать подробную информацию об опыте общественной деятельности кандидата);</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 </w:t>
      </w:r>
      <w:hyperlink w:tooltip="#P284" w:anchor="P284" w:history="1">
        <w:r>
          <w:rPr>
            <w:rFonts w:ascii="Times New Roman" w:hAnsi="Times New Roman" w:eastAsia="Times New Roman"/>
            <w:sz w:val="28"/>
            <w:szCs w:val="28"/>
            <w:lang w:eastAsia="ru-RU"/>
          </w:rPr>
          <w:t xml:space="preserve">согласие</w:t>
        </w:r>
      </w:hyperlink>
      <w:r>
        <w:rPr>
          <w:rFonts w:ascii="Times New Roman" w:hAnsi="Times New Roman" w:eastAsia="Times New Roman"/>
          <w:sz w:val="28"/>
          <w:szCs w:val="28"/>
          <w:lang w:eastAsia="ru-RU"/>
        </w:rPr>
        <w:t xml:space="preserve"> на обработку персональных данных по форме согласно приложению № 3 к настоящему </w:t>
      </w:r>
      <w:r>
        <w:rPr>
          <w:rFonts w:ascii="Times New Roman" w:hAnsi="Times New Roman" w:eastAsia="Times New Roman"/>
          <w:sz w:val="28"/>
          <w:szCs w:val="28"/>
          <w:lang w:eastAsia="ru-RU"/>
        </w:rPr>
        <w:t xml:space="preserve">Ув</w:t>
      </w:r>
      <w:r>
        <w:rPr>
          <w:rFonts w:ascii="Times New Roman" w:hAnsi="Times New Roman" w:eastAsia="Times New Roman"/>
          <w:sz w:val="28"/>
          <w:szCs w:val="28"/>
          <w:lang w:eastAsia="ru-RU"/>
        </w:rPr>
        <w:t xml:space="preserve">едомлению</w:t>
      </w:r>
      <w:r>
        <w:rPr>
          <w:rFonts w:ascii="Times New Roman" w:hAnsi="Times New Roman" w:eastAsia="Times New Roman"/>
          <w:sz w:val="28"/>
          <w:szCs w:val="28"/>
          <w:lang w:eastAsia="ru-RU"/>
        </w:rPr>
        <w:t xml:space="preserve">;</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4) </w:t>
      </w:r>
      <w:r>
        <w:rPr>
          <w:rFonts w:ascii="Times New Roman" w:hAnsi="Times New Roman" w:eastAsia="Times New Roman"/>
          <w:sz w:val="28"/>
          <w:szCs w:val="28"/>
          <w:lang w:eastAsia="ru-RU"/>
        </w:rPr>
        <w:t xml:space="preserve">иные документы, подтверждающие опыт успешной общественной деятельности и достижения орга</w:t>
      </w:r>
      <w:r>
        <w:rPr>
          <w:rFonts w:ascii="Times New Roman" w:hAnsi="Times New Roman" w:eastAsia="Times New Roman"/>
          <w:sz w:val="28"/>
          <w:szCs w:val="28"/>
          <w:lang w:eastAsia="ru-RU"/>
        </w:rPr>
        <w:t xml:space="preserve">низации, выдвигающей кандидата, </w:t>
      </w:r>
      <w:r>
        <w:rPr>
          <w:rFonts w:ascii="Times New Roman" w:hAnsi="Times New Roman" w:eastAsia="Times New Roman"/>
          <w:sz w:val="28"/>
          <w:szCs w:val="28"/>
          <w:lang w:eastAsia="ru-RU"/>
        </w:rPr>
        <w:t xml:space="preserve">в том числе сертификаты, гр</w:t>
      </w:r>
      <w:r>
        <w:rPr>
          <w:rFonts w:ascii="Times New Roman" w:hAnsi="Times New Roman" w:eastAsia="Times New Roman"/>
          <w:sz w:val="28"/>
          <w:szCs w:val="28"/>
          <w:lang w:eastAsia="ru-RU"/>
        </w:rPr>
        <w:t xml:space="preserve">амоты, благодарственные письма</w:t>
      </w:r>
      <w:r>
        <w:rPr>
          <w:rFonts w:ascii="Times New Roman" w:hAnsi="Times New Roman" w:eastAsia="Times New Roman"/>
          <w:sz w:val="28"/>
          <w:szCs w:val="28"/>
          <w:lang w:eastAsia="ru-RU"/>
        </w:rPr>
        <w:t xml:space="preserve">.</w:t>
      </w:r>
      <w:r>
        <w:rPr>
          <w:rFonts w:ascii="Times New Roman" w:hAnsi="Times New Roman" w:eastAsia="Times New Roman"/>
          <w:sz w:val="28"/>
          <w:szCs w:val="28"/>
          <w:lang w:eastAsia="ru-RU"/>
        </w:rPr>
      </w:r>
    </w:p>
    <w:p>
      <w:pPr>
        <w:pStyle w:val="623"/>
        <w:ind w:firstLine="709"/>
        <w:jc w:val="both"/>
        <w:rPr>
          <w:rFonts w:ascii="Times New Roman" w:hAnsi="Times New Roman"/>
          <w:sz w:val="28"/>
          <w:szCs w:val="28"/>
          <w:lang w:eastAsia="ru-RU"/>
        </w:rPr>
      </w:pPr>
      <w:r>
        <w:rPr>
          <w:rFonts w:ascii="Times New Roman" w:hAnsi="Times New Roman"/>
          <w:sz w:val="28"/>
          <w:szCs w:val="28"/>
          <w:lang w:eastAsia="ru-RU"/>
        </w:rPr>
        <w:t xml:space="preserve">Время приема документов в </w:t>
      </w:r>
      <w:r>
        <w:rPr>
          <w:rFonts w:ascii="Times New Roman" w:hAnsi="Times New Roman"/>
          <w:sz w:val="28"/>
          <w:szCs w:val="28"/>
          <w:lang w:eastAsia="ru-RU"/>
        </w:rPr>
        <w:t xml:space="preserve">Минздраве НСО</w:t>
      </w:r>
      <w:r>
        <w:rPr>
          <w:rFonts w:ascii="Times New Roman" w:hAnsi="Times New Roman"/>
          <w:sz w:val="28"/>
          <w:szCs w:val="28"/>
          <w:lang w:eastAsia="ru-RU"/>
        </w:rPr>
        <w:t xml:space="preserve">:</w:t>
      </w:r>
      <w:r>
        <w:rPr>
          <w:rFonts w:ascii="Times New Roman" w:hAnsi="Times New Roman"/>
          <w:sz w:val="28"/>
          <w:szCs w:val="28"/>
          <w:lang w:eastAsia="ru-RU"/>
        </w:rPr>
      </w:r>
    </w:p>
    <w:p>
      <w:pPr>
        <w:pStyle w:val="623"/>
        <w:jc w:val="both"/>
        <w:rPr>
          <w:rFonts w:ascii="Times New Roman" w:hAnsi="Times New Roman"/>
          <w:sz w:val="28"/>
          <w:szCs w:val="28"/>
          <w:lang w:eastAsia="ru-RU"/>
        </w:rPr>
      </w:pPr>
      <w:r>
        <w:rPr>
          <w:rFonts w:ascii="Times New Roman" w:hAnsi="Times New Roman"/>
          <w:sz w:val="28"/>
          <w:szCs w:val="28"/>
          <w:lang w:eastAsia="ru-RU"/>
        </w:rPr>
        <w:t xml:space="preserve">понедельник - четверг с 9.00 до 18.00 часов, в пятницу с 09.00 до 17.00 часов, обеденный перерыв с 13.00 до 13.48 часов.</w:t>
      </w:r>
      <w:r>
        <w:rPr>
          <w:rFonts w:ascii="Times New Roman" w:hAnsi="Times New Roman"/>
          <w:sz w:val="28"/>
          <w:szCs w:val="28"/>
          <w:lang w:eastAsia="ru-RU"/>
        </w:rPr>
      </w:r>
    </w:p>
    <w:p>
      <w:pPr>
        <w:pStyle w:val="623"/>
        <w:ind w:firstLine="709"/>
        <w:jc w:val="both"/>
        <w:rPr>
          <w:rFonts w:ascii="Times New Roman" w:hAnsi="Times New Roman"/>
          <w:sz w:val="28"/>
          <w:szCs w:val="28"/>
          <w:lang w:eastAsia="ru-RU"/>
        </w:rPr>
      </w:pPr>
      <w:r>
        <w:rPr>
          <w:rFonts w:ascii="Times New Roman" w:hAnsi="Times New Roman"/>
          <w:sz w:val="28"/>
          <w:szCs w:val="28"/>
          <w:lang w:eastAsia="ru-RU"/>
        </w:rPr>
        <w:t xml:space="preserve">По вопросам формирования состава Общественного совета можно обращаться:</w:t>
      </w:r>
      <w:r>
        <w:rPr>
          <w:rFonts w:ascii="Times New Roman" w:hAnsi="Times New Roman"/>
          <w:sz w:val="28"/>
          <w:szCs w:val="28"/>
          <w:lang w:eastAsia="ru-RU"/>
        </w:rPr>
      </w:r>
    </w:p>
    <w:p>
      <w:pPr>
        <w:pStyle w:val="623"/>
        <w:jc w:val="both"/>
        <w:rPr>
          <w:rFonts w:ascii="Times New Roman" w:hAnsi="Times New Roman"/>
          <w:sz w:val="28"/>
          <w:szCs w:val="28"/>
          <w:lang w:eastAsia="ru-RU"/>
        </w:rPr>
      </w:pPr>
      <w:r>
        <w:rPr>
          <w:rFonts w:ascii="Times New Roman" w:hAnsi="Times New Roman"/>
          <w:sz w:val="28"/>
          <w:szCs w:val="28"/>
          <w:lang w:eastAsia="ru-RU"/>
        </w:rPr>
        <w:t xml:space="preserve">контактное лицо от </w:t>
      </w:r>
      <w:r>
        <w:rPr>
          <w:rFonts w:ascii="Times New Roman" w:hAnsi="Times New Roman"/>
          <w:sz w:val="28"/>
          <w:szCs w:val="28"/>
          <w:lang w:eastAsia="ru-RU"/>
        </w:rPr>
        <w:t xml:space="preserve">Минздрава НСО</w:t>
      </w:r>
      <w:r>
        <w:rPr>
          <w:rFonts w:ascii="Times New Roman" w:hAnsi="Times New Roman"/>
          <w:sz w:val="28"/>
          <w:szCs w:val="28"/>
          <w:lang w:eastAsia="ru-RU"/>
        </w:rPr>
        <w:t xml:space="preserve"> – </w:t>
      </w:r>
      <w:r>
        <w:rPr>
          <w:rFonts w:ascii="Times New Roman" w:hAnsi="Times New Roman"/>
          <w:sz w:val="28"/>
          <w:szCs w:val="28"/>
          <w:lang w:eastAsia="ru-RU"/>
        </w:rPr>
        <w:t xml:space="preserve">Бартель Екатерина Игоревна, 238-62-39;</w:t>
      </w:r>
      <w:r>
        <w:rPr>
          <w:rFonts w:ascii="Times New Roman" w:hAnsi="Times New Roman"/>
          <w:sz w:val="28"/>
          <w:szCs w:val="28"/>
          <w:lang w:eastAsia="ru-RU"/>
        </w:rPr>
      </w:r>
    </w:p>
    <w:p>
      <w:pPr>
        <w:pStyle w:val="623"/>
        <w:jc w:val="both"/>
        <w:rPr>
          <w:rFonts w:ascii="Times New Roman" w:hAnsi="Times New Roman"/>
          <w:sz w:val="28"/>
          <w:szCs w:val="28"/>
          <w:lang w:eastAsia="ru-RU"/>
        </w:rPr>
      </w:pPr>
      <w:r>
        <w:rPr>
          <w:rFonts w:ascii="Times New Roman" w:hAnsi="Times New Roman"/>
          <w:sz w:val="28"/>
          <w:szCs w:val="28"/>
          <w:lang w:eastAsia="ru-RU"/>
        </w:rPr>
        <w:t xml:space="preserve">контактное лицо от аппарата Общественной палаты Новосибирской области </w:t>
      </w:r>
      <w:r>
        <w:rPr>
          <w:rFonts w:ascii="Times New Roman" w:hAnsi="Times New Roman"/>
          <w:sz w:val="28"/>
          <w:szCs w:val="28"/>
          <w:lang w:eastAsia="ru-RU"/>
        </w:rPr>
        <w:t xml:space="preserve">–</w:t>
      </w:r>
      <w:r>
        <w:rPr>
          <w:rFonts w:ascii="Times New Roman" w:hAnsi="Times New Roman"/>
          <w:sz w:val="28"/>
          <w:szCs w:val="28"/>
          <w:lang w:eastAsia="ru-RU"/>
        </w:rPr>
        <w:t xml:space="preserve"> </w:t>
      </w:r>
      <w:r>
        <w:rPr>
          <w:rFonts w:ascii="Times New Roman" w:hAnsi="Times New Roman"/>
          <w:sz w:val="28"/>
          <w:szCs w:val="28"/>
          <w:lang w:eastAsia="ru-RU"/>
        </w:rPr>
        <w:t xml:space="preserve">Басова Марина Владимировна</w:t>
      </w:r>
      <w:r>
        <w:rPr>
          <w:rFonts w:ascii="Times New Roman" w:hAnsi="Times New Roman"/>
          <w:sz w:val="28"/>
          <w:szCs w:val="28"/>
          <w:lang w:eastAsia="ru-RU"/>
        </w:rPr>
        <w:t xml:space="preserve">, 221-02-62.</w:t>
      </w:r>
      <w:r>
        <w:rPr>
          <w:rFonts w:ascii="Times New Roman" w:hAnsi="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Общее к</w:t>
      </w:r>
      <w:r>
        <w:rPr>
          <w:rFonts w:ascii="Times New Roman" w:hAnsi="Times New Roman" w:eastAsia="Times New Roman"/>
          <w:sz w:val="28"/>
          <w:szCs w:val="28"/>
          <w:lang w:eastAsia="ru-RU"/>
        </w:rPr>
        <w:t xml:space="preserve">оличество участников конкурса не ограничено.</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b/>
          <w:sz w:val="28"/>
          <w:szCs w:val="28"/>
          <w:lang w:eastAsia="ru-RU"/>
        </w:rPr>
      </w:pPr>
      <w:r>
        <w:rPr>
          <w:rFonts w:ascii="Times New Roman" w:hAnsi="Times New Roman" w:eastAsia="Times New Roman"/>
          <w:b/>
          <w:sz w:val="28"/>
          <w:szCs w:val="28"/>
          <w:lang w:eastAsia="ru-RU"/>
        </w:rPr>
        <w:t xml:space="preserve">Не допускаются к </w:t>
      </w:r>
      <w:r>
        <w:rPr>
          <w:rFonts w:ascii="Times New Roman" w:hAnsi="Times New Roman" w:eastAsia="Times New Roman"/>
          <w:b/>
          <w:sz w:val="28"/>
          <w:szCs w:val="28"/>
          <w:lang w:eastAsia="ru-RU"/>
        </w:rPr>
        <w:t xml:space="preserve">участи</w:t>
      </w:r>
      <w:r>
        <w:rPr>
          <w:rFonts w:ascii="Times New Roman" w:hAnsi="Times New Roman" w:eastAsia="Times New Roman"/>
          <w:b/>
          <w:sz w:val="28"/>
          <w:szCs w:val="28"/>
          <w:lang w:eastAsia="ru-RU"/>
        </w:rPr>
        <w:t xml:space="preserve">ю</w:t>
      </w:r>
      <w:r>
        <w:rPr>
          <w:rFonts w:ascii="Times New Roman" w:hAnsi="Times New Roman" w:eastAsia="Times New Roman"/>
          <w:b/>
          <w:sz w:val="28"/>
          <w:szCs w:val="28"/>
          <w:lang w:eastAsia="ru-RU"/>
        </w:rPr>
        <w:t xml:space="preserve"> в конкурсе кандидаты в следующих случаях: </w:t>
      </w:r>
      <w:r>
        <w:rPr>
          <w:rFonts w:ascii="Times New Roman" w:hAnsi="Times New Roman" w:eastAsia="Times New Roman"/>
          <w:b/>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1) не соответствие кандидатов тр</w:t>
      </w:r>
      <w:r>
        <w:rPr>
          <w:rFonts w:ascii="Times New Roman" w:hAnsi="Times New Roman" w:eastAsia="Times New Roman"/>
          <w:sz w:val="28"/>
          <w:szCs w:val="28"/>
          <w:lang w:eastAsia="ru-RU"/>
        </w:rPr>
        <w:t xml:space="preserve">ебованиям, указанным в пункт</w:t>
      </w:r>
      <w:r>
        <w:rPr>
          <w:rFonts w:ascii="Times New Roman" w:hAnsi="Times New Roman" w:eastAsia="Times New Roman"/>
          <w:sz w:val="28"/>
          <w:szCs w:val="28"/>
          <w:lang w:eastAsia="ru-RU"/>
        </w:rPr>
        <w:t xml:space="preserve">е</w:t>
      </w:r>
      <w:r>
        <w:rPr>
          <w:rFonts w:ascii="Times New Roman" w:hAnsi="Times New Roman" w:eastAsia="Times New Roman"/>
          <w:sz w:val="28"/>
          <w:szCs w:val="28"/>
          <w:lang w:eastAsia="ru-RU"/>
        </w:rPr>
        <w:t xml:space="preserve"> 1 </w:t>
      </w:r>
      <w:r>
        <w:rPr>
          <w:rFonts w:ascii="Times New Roman" w:hAnsi="Times New Roman" w:eastAsia="Times New Roman"/>
          <w:sz w:val="28"/>
          <w:szCs w:val="28"/>
          <w:lang w:eastAsia="ru-RU"/>
        </w:rPr>
        <w:t xml:space="preserve">настоящего </w:t>
      </w:r>
      <w:r>
        <w:rPr>
          <w:rFonts w:ascii="Times New Roman" w:hAnsi="Times New Roman" w:eastAsia="Times New Roman"/>
          <w:sz w:val="28"/>
          <w:szCs w:val="28"/>
          <w:lang w:eastAsia="ru-RU"/>
        </w:rPr>
        <w:t xml:space="preserve">уведомления</w:t>
      </w:r>
      <w:r>
        <w:rPr>
          <w:rFonts w:ascii="Times New Roman" w:hAnsi="Times New Roman" w:eastAsia="Times New Roman"/>
          <w:sz w:val="28"/>
          <w:szCs w:val="28"/>
          <w:lang w:eastAsia="ru-RU"/>
        </w:rPr>
        <w:t xml:space="preserve">;</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2) не соответствие документов, предоставленных кандидатом, формам и перечню д</w:t>
      </w:r>
      <w:r>
        <w:rPr>
          <w:rFonts w:ascii="Times New Roman" w:hAnsi="Times New Roman" w:eastAsia="Times New Roman"/>
          <w:sz w:val="28"/>
          <w:szCs w:val="28"/>
          <w:lang w:eastAsia="ru-RU"/>
        </w:rPr>
        <w:t xml:space="preserve">окументов, указанных в пункт</w:t>
      </w:r>
      <w:r>
        <w:rPr>
          <w:rFonts w:ascii="Times New Roman" w:hAnsi="Times New Roman" w:eastAsia="Times New Roman"/>
          <w:sz w:val="28"/>
          <w:szCs w:val="28"/>
          <w:lang w:eastAsia="ru-RU"/>
        </w:rPr>
        <w:t xml:space="preserve">ах</w:t>
      </w:r>
      <w:r>
        <w:rPr>
          <w:rFonts w:ascii="Times New Roman" w:hAnsi="Times New Roman" w:eastAsia="Times New Roman"/>
          <w:sz w:val="28"/>
          <w:szCs w:val="28"/>
          <w:lang w:eastAsia="ru-RU"/>
        </w:rPr>
        <w:t xml:space="preserve"> </w:t>
      </w:r>
      <w:r>
        <w:rPr>
          <w:rFonts w:ascii="Times New Roman" w:hAnsi="Times New Roman" w:eastAsia="Times New Roman"/>
          <w:sz w:val="28"/>
          <w:szCs w:val="28"/>
          <w:lang w:eastAsia="ru-RU"/>
        </w:rPr>
        <w:t xml:space="preserve">7</w:t>
      </w:r>
      <w:r>
        <w:rPr>
          <w:rFonts w:ascii="Times New Roman" w:hAnsi="Times New Roman" w:eastAsia="Times New Roman"/>
          <w:sz w:val="28"/>
          <w:szCs w:val="28"/>
          <w:lang w:eastAsia="ru-RU"/>
        </w:rPr>
        <w:t xml:space="preserve"> настоящего </w:t>
      </w:r>
      <w:r>
        <w:rPr>
          <w:rFonts w:ascii="Times New Roman" w:hAnsi="Times New Roman" w:eastAsia="Times New Roman"/>
          <w:sz w:val="28"/>
          <w:szCs w:val="28"/>
          <w:lang w:eastAsia="ru-RU"/>
        </w:rPr>
        <w:t xml:space="preserve">уведомления</w:t>
      </w:r>
      <w:r>
        <w:rPr>
          <w:rFonts w:ascii="Times New Roman" w:hAnsi="Times New Roman" w:eastAsia="Times New Roman"/>
          <w:sz w:val="28"/>
          <w:szCs w:val="28"/>
          <w:lang w:eastAsia="ru-RU"/>
        </w:rPr>
        <w:t xml:space="preserve">;</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 предоставление документов после окончания срока приема док</w:t>
      </w:r>
      <w:r>
        <w:rPr>
          <w:rFonts w:ascii="Times New Roman" w:hAnsi="Times New Roman" w:eastAsia="Times New Roman"/>
          <w:sz w:val="28"/>
          <w:szCs w:val="28"/>
          <w:lang w:eastAsia="ru-RU"/>
        </w:rPr>
        <w:t xml:space="preserve">ументов, определенного пунктом </w:t>
      </w:r>
      <w:r>
        <w:rPr>
          <w:rFonts w:ascii="Times New Roman" w:hAnsi="Times New Roman" w:eastAsia="Times New Roman"/>
          <w:sz w:val="28"/>
          <w:szCs w:val="28"/>
          <w:lang w:eastAsia="ru-RU"/>
        </w:rPr>
        <w:t xml:space="preserve">7 </w:t>
      </w:r>
      <w:r>
        <w:rPr>
          <w:rFonts w:ascii="Times New Roman" w:hAnsi="Times New Roman" w:eastAsia="Times New Roman"/>
          <w:sz w:val="28"/>
          <w:szCs w:val="28"/>
          <w:lang w:eastAsia="ru-RU"/>
        </w:rPr>
        <w:t xml:space="preserve">настоящего </w:t>
      </w:r>
      <w:r>
        <w:rPr>
          <w:rFonts w:ascii="Times New Roman" w:hAnsi="Times New Roman" w:eastAsia="Times New Roman"/>
          <w:sz w:val="28"/>
          <w:szCs w:val="28"/>
          <w:lang w:eastAsia="ru-RU"/>
        </w:rPr>
        <w:t xml:space="preserve">уведомления</w:t>
      </w:r>
      <w:r>
        <w:rPr>
          <w:rFonts w:ascii="Times New Roman" w:hAnsi="Times New Roman" w:eastAsia="Times New Roman"/>
          <w:sz w:val="28"/>
          <w:szCs w:val="28"/>
          <w:lang w:eastAsia="ru-RU"/>
        </w:rPr>
        <w:t xml:space="preserve">;</w:t>
      </w:r>
      <w:r>
        <w:rPr>
          <w:rFonts w:ascii="Times New Roman" w:hAnsi="Times New Roman" w:eastAsia="Times New Roman"/>
          <w:sz w:val="28"/>
          <w:szCs w:val="28"/>
          <w:lang w:eastAsia="ru-RU"/>
        </w:rPr>
      </w:r>
    </w:p>
    <w:p>
      <w:pPr>
        <w:ind w:firstLine="709"/>
        <w:jc w:val="both"/>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4) </w:t>
      </w:r>
      <w:r>
        <w:rPr>
          <w:rFonts w:ascii="Times New Roman" w:hAnsi="Times New Roman" w:eastAsia="Times New Roman"/>
          <w:sz w:val="28"/>
          <w:szCs w:val="28"/>
          <w:lang w:eastAsia="ru-RU"/>
        </w:rPr>
        <w:t xml:space="preserve">документы, указанные в пунктах </w:t>
      </w:r>
      <w:r>
        <w:rPr>
          <w:rFonts w:ascii="Times New Roman" w:hAnsi="Times New Roman" w:eastAsia="Times New Roman"/>
          <w:sz w:val="28"/>
          <w:szCs w:val="28"/>
          <w:lang w:eastAsia="ru-RU"/>
        </w:rPr>
        <w:t xml:space="preserve">7</w:t>
      </w:r>
      <w:r>
        <w:rPr>
          <w:rFonts w:ascii="Times New Roman" w:hAnsi="Times New Roman" w:eastAsia="Times New Roman"/>
          <w:sz w:val="28"/>
          <w:szCs w:val="28"/>
          <w:lang w:eastAsia="ru-RU"/>
        </w:rPr>
        <w:t xml:space="preserve"> настоящего </w:t>
      </w:r>
      <w:r>
        <w:rPr>
          <w:rFonts w:ascii="Times New Roman" w:hAnsi="Times New Roman" w:eastAsia="Times New Roman"/>
          <w:sz w:val="28"/>
          <w:szCs w:val="28"/>
          <w:lang w:eastAsia="ru-RU"/>
        </w:rPr>
        <w:t xml:space="preserve">уведомления</w:t>
      </w:r>
      <w:r>
        <w:rPr>
          <w:rFonts w:ascii="Times New Roman" w:hAnsi="Times New Roman" w:eastAsia="Times New Roman"/>
          <w:sz w:val="28"/>
          <w:szCs w:val="28"/>
          <w:lang w:eastAsia="ru-RU"/>
        </w:rPr>
        <w:t xml:space="preserve">, содержат неполную и (или) недостоверную информацию</w:t>
      </w:r>
      <w:r>
        <w:rPr>
          <w:rFonts w:ascii="Times New Roman" w:hAnsi="Times New Roman" w:eastAsia="Times New Roman"/>
          <w:sz w:val="28"/>
          <w:szCs w:val="28"/>
          <w:lang w:eastAsia="ru-RU"/>
        </w:rPr>
        <w:t xml:space="preserve">.</w:t>
      </w:r>
      <w:r>
        <w:rPr>
          <w:rFonts w:ascii="Times New Roman" w:hAnsi="Times New Roman" w:eastAsia="Times New Roman"/>
          <w:sz w:val="28"/>
          <w:szCs w:val="28"/>
          <w:lang w:eastAsia="ru-RU"/>
        </w:rPr>
      </w:r>
    </w:p>
    <w:p>
      <w:pPr>
        <w:contextualSpacing/>
        <w:ind w:left="5670"/>
        <w:jc w:val="center"/>
        <w:spacing w:after="0" w:line="240" w:lineRule="auto"/>
        <w:widowControl w:val="off"/>
        <w:tabs>
          <w:tab w:val="left" w:pos="5954" w:leader="none"/>
        </w:tabs>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contextualSpacing/>
        <w:ind w:left="5670"/>
        <w:jc w:val="center"/>
        <w:spacing w:after="0" w:line="240" w:lineRule="auto"/>
        <w:widowControl w:val="off"/>
        <w:tabs>
          <w:tab w:val="left" w:pos="5954" w:leader="none"/>
        </w:tabs>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contextualSpacing/>
        <w:ind w:left="5670"/>
        <w:jc w:val="center"/>
        <w:spacing w:after="0" w:line="240" w:lineRule="auto"/>
        <w:widowControl w:val="off"/>
        <w:tabs>
          <w:tab w:val="left" w:pos="5954" w:leader="none"/>
        </w:tabs>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contextualSpacing/>
        <w:ind w:left="5670"/>
        <w:jc w:val="center"/>
        <w:spacing w:after="0" w:line="240" w:lineRule="auto"/>
        <w:widowControl w:val="off"/>
        <w:tabs>
          <w:tab w:val="left" w:pos="5954" w:leader="none"/>
        </w:tabs>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contextualSpacing/>
        <w:ind w:left="5670"/>
        <w:jc w:val="center"/>
        <w:spacing w:after="0" w:line="240" w:lineRule="auto"/>
        <w:widowControl w:val="off"/>
        <w:tabs>
          <w:tab w:val="left" w:pos="5954" w:leader="none"/>
        </w:tabs>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contextualSpacing/>
        <w:ind w:left="5670"/>
        <w:jc w:val="center"/>
        <w:spacing w:after="0" w:line="240" w:lineRule="auto"/>
        <w:widowControl w:val="off"/>
        <w:tabs>
          <w:tab w:val="left" w:pos="5954" w:leader="none"/>
        </w:tabs>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contextualSpacing/>
        <w:ind w:left="5670"/>
        <w:jc w:val="center"/>
        <w:spacing w:after="0" w:line="240" w:lineRule="auto"/>
        <w:widowControl w:val="off"/>
        <w:tabs>
          <w:tab w:val="left" w:pos="5954" w:leader="none"/>
        </w:tabs>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contextualSpacing/>
        <w:spacing w:after="0" w:line="240" w:lineRule="auto"/>
        <w:widowControl w:val="off"/>
        <w:tabs>
          <w:tab w:val="left" w:pos="5954" w:leader="none"/>
        </w:tabs>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contextualSpacing/>
        <w:ind w:left="5670"/>
        <w:jc w:val="center"/>
        <w:spacing w:after="0" w:line="240" w:lineRule="auto"/>
        <w:widowControl w:val="off"/>
        <w:tabs>
          <w:tab w:val="left" w:pos="5954" w:leader="none"/>
        </w:tabs>
        <w:rPr>
          <w:rFonts w:ascii="Times New Roman" w:hAnsi="Times New Roman" w:eastAsia="Times New Roman"/>
          <w:sz w:val="27"/>
          <w:szCs w:val="27"/>
          <w:lang w:eastAsia="ru-RU"/>
        </w:rPr>
      </w:pPr>
      <w:r>
        <w:rPr>
          <w:rFonts w:ascii="Times New Roman" w:hAnsi="Times New Roman" w:eastAsia="Times New Roman"/>
          <w:sz w:val="27"/>
          <w:szCs w:val="27"/>
          <w:lang w:eastAsia="ru-RU"/>
        </w:rPr>
        <w:t xml:space="preserve">Приложение № 1</w:t>
      </w:r>
      <w:r>
        <w:rPr>
          <w:rFonts w:ascii="Times New Roman" w:hAnsi="Times New Roman" w:eastAsia="Times New Roman"/>
          <w:sz w:val="27"/>
          <w:szCs w:val="27"/>
          <w:lang w:eastAsia="ru-RU"/>
        </w:rPr>
      </w:r>
    </w:p>
    <w:p>
      <w:pPr>
        <w:contextualSpacing/>
        <w:ind w:left="5670"/>
        <w:jc w:val="center"/>
        <w:spacing w:after="0" w:line="240" w:lineRule="auto"/>
        <w:widowControl w:val="off"/>
        <w:tabs>
          <w:tab w:val="left" w:pos="5954" w:leader="none"/>
        </w:tabs>
        <w:rPr>
          <w:rFonts w:ascii="Times New Roman" w:hAnsi="Times New Roman" w:eastAsia="Times New Roman"/>
          <w:sz w:val="27"/>
          <w:szCs w:val="27"/>
          <w:lang w:eastAsia="ru-RU"/>
        </w:rPr>
      </w:pPr>
      <w:r>
        <w:rPr>
          <w:rFonts w:ascii="Times New Roman" w:hAnsi="Times New Roman" w:eastAsia="Times New Roman"/>
          <w:sz w:val="27"/>
          <w:szCs w:val="27"/>
          <w:lang w:eastAsia="ru-RU"/>
        </w:rPr>
        <w:t xml:space="preserve">к </w:t>
      </w:r>
      <w:r>
        <w:rPr>
          <w:rFonts w:ascii="Times New Roman" w:hAnsi="Times New Roman" w:eastAsia="Times New Roman"/>
          <w:sz w:val="27"/>
          <w:szCs w:val="27"/>
          <w:lang w:eastAsia="ru-RU"/>
        </w:rPr>
        <w:t xml:space="preserve">Уведомлению</w:t>
      </w:r>
      <w:r>
        <w:rPr>
          <w:rFonts w:ascii="Times New Roman" w:hAnsi="Times New Roman" w:eastAsia="Times New Roman"/>
          <w:sz w:val="27"/>
          <w:szCs w:val="27"/>
          <w:lang w:eastAsia="ru-RU"/>
        </w:rPr>
      </w:r>
    </w:p>
    <w:p>
      <w:pPr>
        <w:ind w:left="5670"/>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ind w:firstLine="540"/>
        <w:jc w:val="both"/>
        <w:spacing w:after="0" w:line="240" w:lineRule="auto"/>
        <w:widowControl w:val="off"/>
        <w:rPr>
          <w:rFonts w:ascii="Times New Roman" w:hAnsi="Times New Roman" w:eastAsia="Times New Roman"/>
          <w:sz w:val="24"/>
          <w:szCs w:val="20"/>
          <w:lang w:eastAsia="ru-RU"/>
        </w:rPr>
      </w:pP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____________________________________</w:t>
      </w:r>
      <w:r>
        <w:rPr>
          <w:rFonts w:ascii="Courier New" w:hAnsi="Courier New" w:eastAsia="Times New Roman" w:cs="Courier New"/>
          <w:sz w:val="20"/>
          <w:szCs w:val="20"/>
          <w:lang w:eastAsia="ru-RU"/>
        </w:rPr>
      </w:r>
    </w:p>
    <w:p>
      <w:pPr>
        <w:ind w:left="3540" w:firstLine="708"/>
        <w:jc w:val="center"/>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(в Общественную палату</w:t>
      </w:r>
      <w:r>
        <w:rPr>
          <w:rFonts w:ascii="Courier New" w:hAnsi="Courier New" w:eastAsia="Times New Roman" w:cs="Courier New"/>
          <w:sz w:val="20"/>
          <w:szCs w:val="20"/>
          <w:lang w:eastAsia="ru-RU"/>
        </w:rPr>
      </w:r>
    </w:p>
    <w:p>
      <w:pPr>
        <w:ind w:left="4956" w:firstLine="708"/>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Новосибирской области/</w:t>
      </w:r>
      <w:r>
        <w:rPr>
          <w:rFonts w:ascii="Courier New" w:hAnsi="Courier New" w:eastAsia="Times New Roman" w:cs="Courier New"/>
          <w:sz w:val="20"/>
          <w:szCs w:val="20"/>
          <w:lang w:eastAsia="ru-RU"/>
        </w:rPr>
      </w:r>
    </w:p>
    <w:p>
      <w:pPr>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____________________________________</w:t>
      </w:r>
      <w:r>
        <w:rPr>
          <w:rFonts w:ascii="Courier New" w:hAnsi="Courier New" w:eastAsia="Times New Roman" w:cs="Courier New"/>
          <w:sz w:val="20"/>
          <w:szCs w:val="20"/>
          <w:lang w:eastAsia="ru-RU"/>
        </w:rPr>
      </w:r>
    </w:p>
    <w:p>
      <w:pPr>
        <w:ind w:left="4248" w:firstLine="708"/>
        <w:jc w:val="center"/>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наименование исполнительного органа</w:t>
      </w:r>
      <w:r>
        <w:rPr>
          <w:rFonts w:ascii="Courier New" w:hAnsi="Courier New" w:eastAsia="Times New Roman" w:cs="Courier New"/>
          <w:sz w:val="20"/>
          <w:szCs w:val="20"/>
          <w:lang w:eastAsia="ru-RU"/>
        </w:rPr>
      </w:r>
    </w:p>
    <w:p>
      <w:pPr>
        <w:ind w:left="4956" w:firstLine="708"/>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государственной власти</w:t>
      </w:r>
      <w:r>
        <w:rPr>
          <w:rFonts w:ascii="Courier New" w:hAnsi="Courier New" w:eastAsia="Times New Roman" w:cs="Courier New"/>
          <w:sz w:val="20"/>
          <w:szCs w:val="20"/>
          <w:lang w:eastAsia="ru-RU"/>
        </w:rPr>
      </w:r>
    </w:p>
    <w:p>
      <w:pPr>
        <w:ind w:left="4248" w:firstLine="708"/>
        <w:jc w:val="center"/>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Новосибирской области)</w:t>
      </w:r>
      <w:r>
        <w:rPr>
          <w:rFonts w:ascii="Courier New" w:hAnsi="Courier New" w:eastAsia="Times New Roman" w:cs="Courier New"/>
          <w:sz w:val="20"/>
          <w:szCs w:val="20"/>
          <w:lang w:eastAsia="ru-RU"/>
        </w:rPr>
      </w:r>
    </w:p>
    <w:p>
      <w:pPr>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от _________________________________</w:t>
      </w:r>
      <w:r>
        <w:rPr>
          <w:rFonts w:ascii="Courier New" w:hAnsi="Courier New" w:eastAsia="Times New Roman" w:cs="Courier New"/>
          <w:sz w:val="20"/>
          <w:szCs w:val="20"/>
          <w:lang w:eastAsia="ru-RU"/>
        </w:rPr>
      </w:r>
    </w:p>
    <w:p>
      <w:pPr>
        <w:spacing w:after="0" w:line="240"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(Ф.И.О., последнее – при наличии)</w:t>
      </w:r>
      <w:r>
        <w:rPr>
          <w:rFonts w:ascii="Times New Roman" w:hAnsi="Times New Roman"/>
          <w:sz w:val="20"/>
          <w:szCs w:val="20"/>
        </w:rPr>
      </w:r>
    </w:p>
    <w:p>
      <w:pPr>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r>
      <w:r>
        <w:rPr>
          <w:rFonts w:ascii="Courier New" w:hAnsi="Courier New" w:eastAsia="Times New Roman" w:cs="Courier New"/>
          <w:sz w:val="20"/>
          <w:szCs w:val="20"/>
          <w:lang w:eastAsia="ru-RU"/>
        </w:rPr>
      </w:r>
    </w:p>
    <w:p>
      <w:pPr>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r>
      <w:r>
        <w:rPr>
          <w:rFonts w:ascii="Courier New" w:hAnsi="Courier New" w:eastAsia="Times New Roman" w:cs="Courier New"/>
          <w:sz w:val="20"/>
          <w:szCs w:val="20"/>
          <w:lang w:eastAsia="ru-RU"/>
        </w:rPr>
      </w:r>
    </w:p>
    <w:p>
      <w:pPr>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r>
      <w:r>
        <w:rPr>
          <w:rFonts w:ascii="Courier New" w:hAnsi="Courier New" w:eastAsia="Times New Roman" w:cs="Courier New"/>
          <w:sz w:val="20"/>
          <w:szCs w:val="20"/>
          <w:lang w:eastAsia="ru-RU"/>
        </w:rPr>
      </w:r>
    </w:p>
    <w:p>
      <w:pPr>
        <w:ind w:left="-284"/>
        <w:jc w:val="center"/>
        <w:spacing w:after="0" w:line="240" w:lineRule="auto"/>
        <w:widowControl w:val="off"/>
        <w:rPr>
          <w:rFonts w:ascii="Courier New" w:hAnsi="Courier New" w:eastAsia="Times New Roman" w:cs="Courier New"/>
          <w:sz w:val="20"/>
          <w:szCs w:val="20"/>
          <w:lang w:eastAsia="ru-RU"/>
        </w:rPr>
      </w:pPr>
      <w:r/>
      <w:bookmarkStart w:id="0" w:name="P180"/>
      <w:r/>
      <w:bookmarkEnd w:id="0"/>
      <w:r>
        <w:rPr>
          <w:rFonts w:ascii="Courier New" w:hAnsi="Courier New" w:eastAsia="Times New Roman" w:cs="Courier New"/>
          <w:sz w:val="20"/>
          <w:szCs w:val="20"/>
          <w:lang w:eastAsia="ru-RU"/>
        </w:rPr>
        <w:t xml:space="preserve">ФОРМА ЗАЯВЛЕНИЯ</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ЗАЯВЛЕНИЕ</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о включении в общественный совет при ______________________________________</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___________________________________________________________________________</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(наименование исполнительного органа государственной</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власти Новосибирской области)</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Я, ___________________________________________________________________,</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(фамилия, имя, отчество (последнее – при наличии)</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прошу     включить    меня    в    состав    общественного    совета    при</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___________________________________________________________________________</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___________________________________________________________________________</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(наименование исполнительного органа государственной</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власти Новосибирской области)</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В </w:t>
      </w:r>
      <w:r>
        <w:rPr>
          <w:rFonts w:ascii="Courier New" w:hAnsi="Courier New" w:eastAsia="Times New Roman" w:cs="Courier New"/>
          <w:sz w:val="20"/>
          <w:szCs w:val="20"/>
          <w:lang w:eastAsia="ru-RU"/>
        </w:rPr>
        <w:t xml:space="preserve">  случае   согласования моей кандидатуры подтверждаю соответствие требованиям, предъявляемым к члену общественного совета при исполнительном органе   государственной власти Новосибирской области, и выражаю свое согласие войти в состав общественного совета.</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К заявлению прилагаю:</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анкету кандидата в общественный совет;</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согласие на обработку персональных данных;</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решение о выдвижении кандидата в члены общественного совета/копию</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письма ___________________________________________________________________,</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(наименование должности руководителя организации)</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содержащего предложение о выдвижении кандидата в члены общественного совета</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(при наличии).</w:t>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r>
      <w:r>
        <w:rPr>
          <w:rFonts w:ascii="Courier New" w:hAnsi="Courier New" w:eastAsia="Times New Roman" w:cs="Courier New"/>
          <w:sz w:val="20"/>
          <w:szCs w:val="20"/>
          <w:lang w:eastAsia="ru-RU"/>
        </w:rPr>
      </w:r>
    </w:p>
    <w:p>
      <w:pPr>
        <w:ind w:left="-284"/>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"____" ____________ 20____ г.            ___________/ _____________________</w:t>
      </w:r>
      <w:r>
        <w:rPr>
          <w:rFonts w:ascii="Courier New" w:hAnsi="Courier New" w:eastAsia="Times New Roman" w:cs="Courier New"/>
          <w:sz w:val="20"/>
          <w:szCs w:val="20"/>
          <w:lang w:eastAsia="ru-RU"/>
        </w:rPr>
      </w:r>
    </w:p>
    <w:p>
      <w:pPr>
        <w:jc w:val="both"/>
        <w:spacing w:after="0" w:line="240" w:lineRule="auto"/>
        <w:widowControl w:val="off"/>
        <w:rPr>
          <w:rFonts w:ascii="Courier New" w:hAnsi="Courier New" w:eastAsia="Times New Roman" w:cs="Courier New"/>
          <w:sz w:val="20"/>
          <w:szCs w:val="20"/>
          <w:lang w:eastAsia="ru-RU"/>
        </w:rPr>
      </w:pPr>
      <w:r>
        <w:rPr>
          <w:rFonts w:ascii="Courier New" w:hAnsi="Courier New" w:eastAsia="Times New Roman" w:cs="Courier New"/>
          <w:sz w:val="20"/>
          <w:szCs w:val="20"/>
          <w:lang w:eastAsia="ru-RU"/>
        </w:rPr>
        <w:t xml:space="preserve">                                          (подпись)   (расшифровка подписи)»;</w:t>
      </w:r>
      <w:bookmarkStart w:id="1" w:name="P282"/>
      <w:r/>
      <w:bookmarkEnd w:id="1"/>
      <w:r/>
      <w:r>
        <w:rPr>
          <w:rFonts w:ascii="Courier New" w:hAnsi="Courier New" w:eastAsia="Times New Roman" w:cs="Courier New"/>
          <w:sz w:val="20"/>
          <w:szCs w:val="20"/>
          <w:lang w:eastAsia="ru-RU"/>
        </w:rPr>
      </w:r>
    </w:p>
    <w:p>
      <w:pPr>
        <w:contextualSpacing/>
        <w:ind w:firstLine="5670"/>
        <w:jc w:val="center"/>
        <w:spacing w:after="0" w:line="240" w:lineRule="auto"/>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p>
      <w:pPr>
        <w:contextualSpacing/>
        <w:ind w:firstLine="5670"/>
        <w:jc w:val="center"/>
        <w:spacing w:after="0" w:line="240" w:lineRule="auto"/>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p>
      <w:pPr>
        <w:contextualSpacing/>
        <w:ind w:firstLine="5670"/>
        <w:jc w:val="center"/>
        <w:spacing w:after="0" w:line="240" w:lineRule="auto"/>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p>
      <w:pPr>
        <w:contextualSpacing/>
        <w:ind w:firstLine="5670"/>
        <w:jc w:val="center"/>
        <w:spacing w:after="0" w:line="240" w:lineRule="auto"/>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p>
      <w:pPr>
        <w:contextualSpacing/>
        <w:ind w:firstLine="5670"/>
        <w:jc w:val="center"/>
        <w:spacing w:after="0" w:line="240" w:lineRule="auto"/>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p>
      <w:pPr>
        <w:contextualSpacing/>
        <w:ind w:firstLine="5670"/>
        <w:jc w:val="center"/>
        <w:spacing w:after="0" w:line="240" w:lineRule="auto"/>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p>
      <w:pPr>
        <w:contextualSpacing/>
        <w:ind w:firstLine="5670"/>
        <w:jc w:val="center"/>
        <w:spacing w:after="0" w:line="240" w:lineRule="auto"/>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p>
      <w:pPr>
        <w:contextualSpacing/>
        <w:ind w:firstLine="5670"/>
        <w:jc w:val="center"/>
        <w:spacing w:after="0" w:line="240" w:lineRule="auto"/>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p>
      <w:pPr>
        <w:contextualSpacing/>
        <w:ind w:firstLine="5670"/>
        <w:jc w:val="center"/>
        <w:spacing w:after="0" w:line="240" w:lineRule="auto"/>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p>
      <w:pPr>
        <w:contextualSpacing/>
        <w:ind w:firstLine="5670"/>
        <w:jc w:val="center"/>
        <w:spacing w:after="0" w:line="240" w:lineRule="auto"/>
        <w:rPr>
          <w:rFonts w:ascii="Times New Roman" w:hAnsi="Times New Roman" w:eastAsia="Times New Roman"/>
          <w:sz w:val="27"/>
          <w:szCs w:val="27"/>
        </w:rPr>
      </w:pPr>
      <w:r>
        <w:rPr>
          <w:rFonts w:ascii="Times New Roman" w:hAnsi="Times New Roman" w:eastAsia="Times New Roman"/>
          <w:sz w:val="27"/>
          <w:szCs w:val="27"/>
        </w:rPr>
        <w:t xml:space="preserve">Приложение № 2</w:t>
      </w:r>
      <w:r>
        <w:rPr>
          <w:rFonts w:ascii="Times New Roman" w:hAnsi="Times New Roman" w:eastAsia="Times New Roman"/>
          <w:sz w:val="27"/>
          <w:szCs w:val="27"/>
        </w:rPr>
      </w:r>
    </w:p>
    <w:p>
      <w:pPr>
        <w:contextualSpacing/>
        <w:ind w:left="5670"/>
        <w:jc w:val="center"/>
        <w:spacing w:after="0" w:line="240" w:lineRule="auto"/>
        <w:widowControl w:val="off"/>
        <w:tabs>
          <w:tab w:val="left" w:pos="5954" w:leader="none"/>
        </w:tabs>
        <w:rPr>
          <w:rFonts w:ascii="Times New Roman" w:hAnsi="Times New Roman" w:eastAsia="Times New Roman"/>
          <w:sz w:val="27"/>
          <w:szCs w:val="27"/>
        </w:rPr>
      </w:pPr>
      <w:r>
        <w:rPr>
          <w:rFonts w:ascii="Times New Roman" w:hAnsi="Times New Roman" w:eastAsia="Times New Roman"/>
          <w:sz w:val="27"/>
          <w:szCs w:val="27"/>
          <w:lang w:eastAsia="ru-RU"/>
        </w:rPr>
        <w:t xml:space="preserve">к </w:t>
      </w:r>
      <w:r>
        <w:rPr>
          <w:rFonts w:ascii="Times New Roman" w:hAnsi="Times New Roman" w:eastAsia="Times New Roman"/>
          <w:sz w:val="27"/>
          <w:szCs w:val="27"/>
          <w:lang w:eastAsia="ru-RU"/>
        </w:rPr>
        <w:t xml:space="preserve">Уведомлению</w:t>
      </w:r>
      <w:r>
        <w:rPr>
          <w:rFonts w:ascii="Times New Roman" w:hAnsi="Times New Roman" w:eastAsia="Times New Roman"/>
          <w:sz w:val="27"/>
          <w:szCs w:val="27"/>
        </w:rPr>
      </w:r>
    </w:p>
    <w:p>
      <w:pPr>
        <w:jc w:val="center"/>
        <w:spacing w:after="0"/>
        <w:tabs>
          <w:tab w:val="left" w:pos="5812" w:leader="none"/>
        </w:tabs>
        <w:rPr>
          <w:rFonts w:ascii="Times New Roman" w:hAnsi="Times New Roman" w:eastAsia="Times New Roman"/>
          <w:sz w:val="27"/>
          <w:szCs w:val="27"/>
        </w:rPr>
      </w:pPr>
      <w:r>
        <w:rPr>
          <w:rFonts w:ascii="Times New Roman" w:hAnsi="Times New Roman" w:eastAsia="Times New Roman"/>
          <w:sz w:val="27"/>
          <w:szCs w:val="27"/>
        </w:rPr>
        <w:t xml:space="preserve">ФОРМА АНКЕТЫ</w:t>
      </w:r>
      <w:r>
        <w:rPr>
          <w:rFonts w:ascii="Times New Roman" w:hAnsi="Times New Roman" w:eastAsia="Times New Roman"/>
          <w:sz w:val="27"/>
          <w:szCs w:val="27"/>
        </w:rPr>
      </w:r>
    </w:p>
    <w:p>
      <w:pPr>
        <w:contextualSpacing/>
        <w:jc w:val="center"/>
        <w:spacing w:after="0" w:line="240" w:lineRule="auto"/>
        <w:rPr>
          <w:rFonts w:ascii="Times New Roman" w:hAnsi="Times New Roman" w:eastAsia="Times New Roman"/>
          <w:sz w:val="27"/>
          <w:szCs w:val="27"/>
        </w:rPr>
      </w:pPr>
      <w:r>
        <w:rPr>
          <w:rFonts w:ascii="Times New Roman" w:hAnsi="Times New Roman" w:eastAsia="Times New Roman"/>
          <w:sz w:val="27"/>
          <w:szCs w:val="27"/>
        </w:rPr>
        <w:t xml:space="preserve">АНКЕТА </w:t>
      </w:r>
      <w:r>
        <w:rPr>
          <w:rFonts w:ascii="Times New Roman" w:hAnsi="Times New Roman" w:eastAsia="Times New Roman"/>
          <w:sz w:val="27"/>
          <w:szCs w:val="27"/>
        </w:rPr>
      </w:r>
    </w:p>
    <w:p>
      <w:pPr>
        <w:contextualSpacing/>
        <w:jc w:val="center"/>
        <w:spacing w:after="0" w:line="240" w:lineRule="auto"/>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p>
      <w:pPr>
        <w:contextualSpacing/>
        <w:jc w:val="center"/>
        <w:spacing w:after="0" w:line="240" w:lineRule="auto"/>
        <w:rPr>
          <w:rFonts w:ascii="Times New Roman" w:hAnsi="Times New Roman" w:eastAsia="Times New Roman"/>
          <w:sz w:val="27"/>
          <w:szCs w:val="27"/>
        </w:rPr>
      </w:pPr>
      <w:r>
        <w:rPr>
          <w:rFonts w:ascii="Times New Roman" w:hAnsi="Times New Roman" w:eastAsia="Times New Roman"/>
          <w:sz w:val="27"/>
          <w:szCs w:val="27"/>
        </w:rPr>
        <w:t xml:space="preserve">кандидата в члены Общественного совета при министерстве здравоохранения Новосибирской области*</w:t>
      </w:r>
      <w:r>
        <w:rPr>
          <w:rFonts w:ascii="Times New Roman" w:hAnsi="Times New Roman" w:eastAsia="Times New Roman"/>
          <w:sz w:val="27"/>
          <w:szCs w:val="27"/>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13"/>
        <w:gridCol w:w="6060"/>
        <w:gridCol w:w="3012"/>
      </w:tblGrid>
      <w:tr>
        <w:tblPrEx/>
        <w:trPr>
          <w:trHeight w:val="577"/>
        </w:trPr>
        <w:tc>
          <w:tcPr>
            <w:tcBorders>
              <w:bottom w:val="single" w:color="auto" w:sz="4" w:space="0"/>
            </w:tcBorders>
            <w:tcW w:w="913" w:type="dxa"/>
            <w:textDirection w:val="lrTb"/>
            <w:noWrap w:val="false"/>
          </w:tcPr>
          <w:p>
            <w:pPr>
              <w:jc w:val="center"/>
              <w:spacing w:after="0"/>
              <w:rPr>
                <w:rFonts w:ascii="Times New Roman" w:hAnsi="Times New Roman" w:eastAsia="Times New Roman"/>
                <w:sz w:val="27"/>
                <w:szCs w:val="27"/>
                <w:lang w:val="en-US"/>
              </w:rPr>
            </w:pPr>
            <w:r>
              <w:rPr>
                <w:rFonts w:ascii="Times New Roman" w:hAnsi="Times New Roman" w:eastAsia="Times New Roman"/>
                <w:sz w:val="27"/>
                <w:szCs w:val="27"/>
              </w:rPr>
              <w:t xml:space="preserve">№</w:t>
            </w:r>
            <w:r>
              <w:rPr>
                <w:rFonts w:ascii="Times New Roman" w:hAnsi="Times New Roman" w:eastAsia="Times New Roman"/>
                <w:sz w:val="27"/>
                <w:szCs w:val="27"/>
                <w:lang w:val="en-US"/>
              </w:rPr>
            </w:r>
          </w:p>
          <w:p>
            <w:pPr>
              <w:jc w:val="center"/>
              <w:spacing w:after="0"/>
              <w:rPr>
                <w:rFonts w:ascii="Times New Roman" w:hAnsi="Times New Roman" w:eastAsia="Times New Roman"/>
                <w:sz w:val="27"/>
                <w:szCs w:val="27"/>
              </w:rPr>
            </w:pPr>
            <w:r>
              <w:rPr>
                <w:rFonts w:ascii="Times New Roman" w:hAnsi="Times New Roman" w:eastAsia="Times New Roman"/>
                <w:sz w:val="27"/>
                <w:szCs w:val="27"/>
              </w:rPr>
              <w:t xml:space="preserve">п/п</w:t>
            </w:r>
            <w:r>
              <w:rPr>
                <w:rFonts w:ascii="Times New Roman" w:hAnsi="Times New Roman" w:eastAsia="Times New Roman"/>
                <w:sz w:val="27"/>
                <w:szCs w:val="27"/>
              </w:rPr>
            </w:r>
          </w:p>
        </w:tc>
        <w:tc>
          <w:tcPr>
            <w:tcBorders>
              <w:top w:val="single" w:color="auto" w:sz="4" w:space="0"/>
            </w:tcBorders>
            <w:tcW w:w="6060" w:type="dxa"/>
            <w:textDirection w:val="lrTb"/>
            <w:noWrap w:val="false"/>
          </w:tcPr>
          <w:p>
            <w:pPr>
              <w:jc w:val="center"/>
              <w:spacing w:after="0"/>
              <w:rPr>
                <w:rFonts w:ascii="Times New Roman" w:hAnsi="Times New Roman" w:eastAsia="Times New Roman"/>
                <w:sz w:val="27"/>
                <w:szCs w:val="27"/>
              </w:rPr>
            </w:pPr>
            <w:r>
              <w:rPr>
                <w:rFonts w:ascii="Times New Roman" w:hAnsi="Times New Roman" w:eastAsia="Times New Roman"/>
                <w:sz w:val="27"/>
                <w:szCs w:val="27"/>
              </w:rPr>
              <w:t xml:space="preserve">Сведения о кандидате</w:t>
            </w:r>
            <w:r>
              <w:rPr>
                <w:rFonts w:ascii="Times New Roman" w:hAnsi="Times New Roman" w:eastAsia="Times New Roman"/>
                <w:sz w:val="27"/>
                <w:szCs w:val="27"/>
              </w:rPr>
            </w:r>
          </w:p>
        </w:tc>
        <w:tc>
          <w:tcPr>
            <w:tcBorders>
              <w:top w:val="single" w:color="auto" w:sz="4" w:space="0"/>
            </w:tcBorders>
            <w:tcW w:w="3012" w:type="dxa"/>
            <w:textDirection w:val="lrTb"/>
            <w:noWrap w:val="false"/>
          </w:tcPr>
          <w:p>
            <w:pPr>
              <w:jc w:val="center"/>
              <w:spacing w:after="0"/>
              <w:rPr>
                <w:rFonts w:ascii="Times New Roman" w:hAnsi="Times New Roman" w:eastAsia="Times New Roman"/>
                <w:sz w:val="27"/>
                <w:szCs w:val="27"/>
              </w:rPr>
            </w:pPr>
            <w:r>
              <w:rPr>
                <w:rFonts w:ascii="Times New Roman" w:hAnsi="Times New Roman" w:eastAsia="Times New Roman"/>
                <w:sz w:val="27"/>
                <w:szCs w:val="27"/>
              </w:rPr>
              <w:t xml:space="preserve">Графа для заполнения</w:t>
            </w:r>
            <w:r>
              <w:rPr>
                <w:rFonts w:ascii="Times New Roman" w:hAnsi="Times New Roman" w:eastAsia="Times New Roman"/>
                <w:sz w:val="27"/>
                <w:szCs w:val="27"/>
              </w:rPr>
            </w:r>
          </w:p>
        </w:tc>
      </w:tr>
      <w:tr>
        <w:tblPrEx/>
        <w:trPr/>
        <w:tc>
          <w:tcPr>
            <w:tcBorders>
              <w:top w:val="single" w:color="auto" w:sz="4" w:space="0"/>
            </w:tcBorders>
            <w:tcW w:w="913" w:type="dxa"/>
            <w:textDirection w:val="lrTb"/>
            <w:noWrap w:val="false"/>
          </w:tcPr>
          <w:p>
            <w:pPr>
              <w:jc w:val="center"/>
              <w:spacing w:after="0"/>
              <w:rPr>
                <w:rFonts w:ascii="Times New Roman" w:hAnsi="Times New Roman" w:eastAsia="Times New Roman"/>
                <w:sz w:val="27"/>
                <w:szCs w:val="27"/>
              </w:rPr>
            </w:pPr>
            <w:r>
              <w:rPr>
                <w:rFonts w:ascii="Times New Roman" w:hAnsi="Times New Roman" w:eastAsia="Times New Roman"/>
                <w:sz w:val="27"/>
                <w:szCs w:val="27"/>
              </w:rPr>
              <w:t xml:space="preserve">1</w:t>
            </w:r>
            <w:r>
              <w:rPr>
                <w:rFonts w:ascii="Times New Roman" w:hAnsi="Times New Roman" w:eastAsia="Times New Roman"/>
                <w:sz w:val="27"/>
                <w:szCs w:val="27"/>
              </w:rPr>
            </w:r>
          </w:p>
        </w:tc>
        <w:tc>
          <w:tcPr>
            <w:tcW w:w="6060" w:type="dxa"/>
            <w:textDirection w:val="lrTb"/>
            <w:noWrap w:val="false"/>
          </w:tcPr>
          <w:p>
            <w:pPr>
              <w:spacing w:after="0"/>
              <w:rPr>
                <w:rFonts w:ascii="Times New Roman" w:hAnsi="Times New Roman" w:eastAsia="Times New Roman"/>
                <w:sz w:val="27"/>
                <w:szCs w:val="27"/>
              </w:rPr>
            </w:pPr>
            <w:r>
              <w:rPr>
                <w:rFonts w:ascii="Times New Roman" w:hAnsi="Times New Roman" w:eastAsia="Times New Roman"/>
                <w:sz w:val="27"/>
                <w:szCs w:val="27"/>
              </w:rPr>
              <w:t xml:space="preserve">Фамилия, имя, отчество (при наличии)</w:t>
            </w:r>
            <w:r>
              <w:rPr>
                <w:rFonts w:ascii="Times New Roman" w:hAnsi="Times New Roman" w:eastAsia="Times New Roman"/>
                <w:sz w:val="27"/>
                <w:szCs w:val="27"/>
              </w:rPr>
            </w:r>
          </w:p>
        </w:tc>
        <w:tc>
          <w:tcPr>
            <w:tcW w:w="3012"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tc>
      </w:tr>
      <w:tr>
        <w:tblPrEx/>
        <w:trPr/>
        <w:tc>
          <w:tcPr>
            <w:tcW w:w="913" w:type="dxa"/>
            <w:textDirection w:val="lrTb"/>
            <w:noWrap w:val="false"/>
          </w:tcPr>
          <w:p>
            <w:pPr>
              <w:jc w:val="center"/>
              <w:spacing w:after="0"/>
              <w:rPr>
                <w:rFonts w:ascii="Times New Roman" w:hAnsi="Times New Roman" w:eastAsia="Times New Roman"/>
                <w:sz w:val="27"/>
                <w:szCs w:val="27"/>
              </w:rPr>
            </w:pPr>
            <w:r>
              <w:rPr>
                <w:rFonts w:ascii="Times New Roman" w:hAnsi="Times New Roman" w:eastAsia="Times New Roman"/>
                <w:sz w:val="27"/>
                <w:szCs w:val="27"/>
              </w:rPr>
              <w:t xml:space="preserve">2</w:t>
            </w:r>
            <w:r>
              <w:rPr>
                <w:rFonts w:ascii="Times New Roman" w:hAnsi="Times New Roman" w:eastAsia="Times New Roman"/>
                <w:sz w:val="27"/>
                <w:szCs w:val="27"/>
              </w:rPr>
            </w:r>
          </w:p>
        </w:tc>
        <w:tc>
          <w:tcPr>
            <w:tcW w:w="6060"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t xml:space="preserve">Должность</w:t>
            </w:r>
            <w:r>
              <w:rPr>
                <w:rFonts w:ascii="Times New Roman" w:hAnsi="Times New Roman" w:eastAsia="Times New Roman"/>
                <w:sz w:val="27"/>
                <w:szCs w:val="27"/>
              </w:rPr>
            </w:r>
          </w:p>
        </w:tc>
        <w:tc>
          <w:tcPr>
            <w:tcW w:w="3012"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tc>
      </w:tr>
      <w:tr>
        <w:tblPrEx/>
        <w:trPr/>
        <w:tc>
          <w:tcPr>
            <w:tcW w:w="913" w:type="dxa"/>
            <w:textDirection w:val="lrTb"/>
            <w:noWrap w:val="false"/>
          </w:tcPr>
          <w:p>
            <w:pPr>
              <w:jc w:val="center"/>
              <w:spacing w:after="0"/>
              <w:rPr>
                <w:rFonts w:ascii="Times New Roman" w:hAnsi="Times New Roman" w:eastAsia="Times New Roman"/>
                <w:sz w:val="27"/>
                <w:szCs w:val="27"/>
              </w:rPr>
            </w:pPr>
            <w:r>
              <w:rPr>
                <w:rFonts w:ascii="Times New Roman" w:hAnsi="Times New Roman" w:eastAsia="Times New Roman"/>
                <w:sz w:val="27"/>
                <w:szCs w:val="27"/>
              </w:rPr>
              <w:t xml:space="preserve">3</w:t>
            </w:r>
            <w:r>
              <w:rPr>
                <w:rFonts w:ascii="Times New Roman" w:hAnsi="Times New Roman" w:eastAsia="Times New Roman"/>
                <w:sz w:val="27"/>
                <w:szCs w:val="27"/>
              </w:rPr>
            </w:r>
          </w:p>
        </w:tc>
        <w:tc>
          <w:tcPr>
            <w:tcW w:w="6060"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t xml:space="preserve">Дата рождения</w:t>
            </w:r>
            <w:r>
              <w:rPr>
                <w:rFonts w:ascii="Times New Roman" w:hAnsi="Times New Roman" w:eastAsia="Times New Roman"/>
                <w:sz w:val="27"/>
                <w:szCs w:val="27"/>
              </w:rPr>
            </w:r>
          </w:p>
        </w:tc>
        <w:tc>
          <w:tcPr>
            <w:tcW w:w="3012"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tc>
      </w:tr>
      <w:tr>
        <w:tblPrEx/>
        <w:trPr/>
        <w:tc>
          <w:tcPr>
            <w:tcW w:w="913" w:type="dxa"/>
            <w:textDirection w:val="lrTb"/>
            <w:noWrap w:val="false"/>
          </w:tcPr>
          <w:p>
            <w:pPr>
              <w:jc w:val="center"/>
              <w:spacing w:after="0"/>
              <w:rPr>
                <w:rFonts w:ascii="Times New Roman" w:hAnsi="Times New Roman" w:eastAsia="Times New Roman"/>
                <w:sz w:val="27"/>
                <w:szCs w:val="27"/>
              </w:rPr>
            </w:pPr>
            <w:r>
              <w:rPr>
                <w:rFonts w:ascii="Times New Roman" w:hAnsi="Times New Roman" w:eastAsia="Times New Roman"/>
                <w:sz w:val="27"/>
                <w:szCs w:val="27"/>
              </w:rPr>
              <w:t xml:space="preserve">4</w:t>
            </w:r>
            <w:r>
              <w:rPr>
                <w:rFonts w:ascii="Times New Roman" w:hAnsi="Times New Roman" w:eastAsia="Times New Roman"/>
                <w:sz w:val="27"/>
                <w:szCs w:val="27"/>
              </w:rPr>
            </w:r>
          </w:p>
        </w:tc>
        <w:tc>
          <w:tcPr>
            <w:tcW w:w="6060"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t xml:space="preserve">Место жительства</w:t>
            </w:r>
            <w:r>
              <w:rPr>
                <w:rFonts w:ascii="Times New Roman" w:hAnsi="Times New Roman" w:eastAsia="Times New Roman"/>
                <w:sz w:val="27"/>
                <w:szCs w:val="27"/>
              </w:rPr>
            </w:r>
          </w:p>
        </w:tc>
        <w:tc>
          <w:tcPr>
            <w:tcW w:w="3012"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tc>
      </w:tr>
      <w:tr>
        <w:tblPrEx/>
        <w:trPr/>
        <w:tc>
          <w:tcPr>
            <w:tcW w:w="913" w:type="dxa"/>
            <w:textDirection w:val="lrTb"/>
            <w:noWrap w:val="false"/>
          </w:tcPr>
          <w:p>
            <w:pPr>
              <w:jc w:val="center"/>
              <w:spacing w:after="0"/>
              <w:rPr>
                <w:rFonts w:ascii="Times New Roman" w:hAnsi="Times New Roman" w:eastAsia="Times New Roman"/>
                <w:sz w:val="27"/>
                <w:szCs w:val="27"/>
                <w:lang w:val="en-US"/>
              </w:rPr>
            </w:pPr>
            <w:r>
              <w:rPr>
                <w:rFonts w:ascii="Times New Roman" w:hAnsi="Times New Roman" w:eastAsia="Times New Roman"/>
                <w:sz w:val="27"/>
                <w:szCs w:val="27"/>
                <w:lang w:val="en-US"/>
              </w:rPr>
              <w:t xml:space="preserve">5</w:t>
            </w:r>
            <w:r>
              <w:rPr>
                <w:rFonts w:ascii="Times New Roman" w:hAnsi="Times New Roman" w:eastAsia="Times New Roman"/>
                <w:sz w:val="27"/>
                <w:szCs w:val="27"/>
                <w:lang w:val="en-US"/>
              </w:rPr>
            </w:r>
          </w:p>
        </w:tc>
        <w:tc>
          <w:tcPr>
            <w:tcW w:w="6060"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t xml:space="preserve">Семейное положение</w:t>
            </w:r>
            <w:r>
              <w:rPr>
                <w:rFonts w:ascii="Times New Roman" w:hAnsi="Times New Roman" w:eastAsia="Times New Roman"/>
                <w:sz w:val="27"/>
                <w:szCs w:val="27"/>
              </w:rPr>
            </w:r>
          </w:p>
        </w:tc>
        <w:tc>
          <w:tcPr>
            <w:tcW w:w="3012"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tc>
      </w:tr>
      <w:tr>
        <w:tblPrEx/>
        <w:trPr/>
        <w:tc>
          <w:tcPr>
            <w:tcW w:w="913" w:type="dxa"/>
            <w:textDirection w:val="lrTb"/>
            <w:noWrap w:val="false"/>
          </w:tcPr>
          <w:p>
            <w:pPr>
              <w:jc w:val="center"/>
              <w:spacing w:after="0"/>
              <w:rPr>
                <w:rFonts w:ascii="Times New Roman" w:hAnsi="Times New Roman" w:eastAsia="Times New Roman"/>
                <w:sz w:val="27"/>
                <w:szCs w:val="27"/>
              </w:rPr>
            </w:pPr>
            <w:r>
              <w:rPr>
                <w:rFonts w:ascii="Times New Roman" w:hAnsi="Times New Roman" w:eastAsia="Times New Roman"/>
                <w:sz w:val="27"/>
                <w:szCs w:val="27"/>
              </w:rPr>
              <w:t xml:space="preserve">6</w:t>
            </w:r>
            <w:r>
              <w:rPr>
                <w:rFonts w:ascii="Times New Roman" w:hAnsi="Times New Roman" w:eastAsia="Times New Roman"/>
                <w:sz w:val="27"/>
                <w:szCs w:val="27"/>
              </w:rPr>
            </w:r>
          </w:p>
        </w:tc>
        <w:tc>
          <w:tcPr>
            <w:tcW w:w="6060"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t xml:space="preserve">Контактный телефон</w:t>
            </w:r>
            <w:r>
              <w:rPr>
                <w:rFonts w:ascii="Times New Roman" w:hAnsi="Times New Roman" w:eastAsia="Times New Roman"/>
                <w:sz w:val="27"/>
                <w:szCs w:val="27"/>
              </w:rPr>
            </w:r>
          </w:p>
        </w:tc>
        <w:tc>
          <w:tcPr>
            <w:tcW w:w="3012"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tc>
      </w:tr>
      <w:tr>
        <w:tblPrEx/>
        <w:trPr/>
        <w:tc>
          <w:tcPr>
            <w:tcW w:w="913" w:type="dxa"/>
            <w:textDirection w:val="lrTb"/>
            <w:noWrap w:val="false"/>
          </w:tcPr>
          <w:p>
            <w:pPr>
              <w:jc w:val="center"/>
              <w:spacing w:after="0"/>
              <w:rPr>
                <w:rFonts w:ascii="Times New Roman" w:hAnsi="Times New Roman" w:eastAsia="Times New Roman"/>
                <w:sz w:val="27"/>
                <w:szCs w:val="27"/>
              </w:rPr>
            </w:pPr>
            <w:r>
              <w:rPr>
                <w:rFonts w:ascii="Times New Roman" w:hAnsi="Times New Roman" w:eastAsia="Times New Roman"/>
                <w:sz w:val="27"/>
                <w:szCs w:val="27"/>
              </w:rPr>
              <w:t xml:space="preserve">7</w:t>
            </w:r>
            <w:r>
              <w:rPr>
                <w:rFonts w:ascii="Times New Roman" w:hAnsi="Times New Roman" w:eastAsia="Times New Roman"/>
                <w:sz w:val="27"/>
                <w:szCs w:val="27"/>
              </w:rPr>
            </w:r>
          </w:p>
        </w:tc>
        <w:tc>
          <w:tcPr>
            <w:tcW w:w="6060"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t xml:space="preserve">E-mail (при наличии)</w:t>
            </w:r>
            <w:r>
              <w:rPr>
                <w:rFonts w:ascii="Times New Roman" w:hAnsi="Times New Roman" w:eastAsia="Times New Roman"/>
                <w:sz w:val="27"/>
                <w:szCs w:val="27"/>
              </w:rPr>
            </w:r>
          </w:p>
        </w:tc>
        <w:tc>
          <w:tcPr>
            <w:tcW w:w="3012"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tc>
      </w:tr>
      <w:tr>
        <w:tblPrEx/>
        <w:trPr/>
        <w:tc>
          <w:tcPr>
            <w:tcW w:w="913" w:type="dxa"/>
            <w:textDirection w:val="lrTb"/>
            <w:noWrap w:val="false"/>
          </w:tcPr>
          <w:p>
            <w:pPr>
              <w:jc w:val="center"/>
              <w:spacing w:after="0"/>
              <w:rPr>
                <w:rFonts w:ascii="Times New Roman" w:hAnsi="Times New Roman" w:eastAsia="Times New Roman"/>
                <w:sz w:val="27"/>
                <w:szCs w:val="27"/>
              </w:rPr>
            </w:pPr>
            <w:r>
              <w:rPr>
                <w:rFonts w:ascii="Times New Roman" w:hAnsi="Times New Roman" w:eastAsia="Times New Roman"/>
                <w:sz w:val="27"/>
                <w:szCs w:val="27"/>
              </w:rPr>
              <w:t xml:space="preserve">8</w:t>
            </w:r>
            <w:r>
              <w:rPr>
                <w:rFonts w:ascii="Times New Roman" w:hAnsi="Times New Roman" w:eastAsia="Times New Roman"/>
                <w:sz w:val="27"/>
                <w:szCs w:val="27"/>
              </w:rPr>
            </w:r>
          </w:p>
        </w:tc>
        <w:tc>
          <w:tcPr>
            <w:tcW w:w="6060"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t xml:space="preserve">Уровень образования, наименование учебного заведения, период обучения </w:t>
            </w:r>
            <w:r>
              <w:rPr>
                <w:rFonts w:ascii="Times New Roman" w:hAnsi="Times New Roman" w:eastAsia="Times New Roman"/>
                <w:sz w:val="27"/>
                <w:szCs w:val="27"/>
              </w:rPr>
            </w:r>
          </w:p>
        </w:tc>
        <w:tc>
          <w:tcPr>
            <w:tcW w:w="3012"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tc>
      </w:tr>
      <w:tr>
        <w:tblPrEx/>
        <w:trPr/>
        <w:tc>
          <w:tcPr>
            <w:tcW w:w="913" w:type="dxa"/>
            <w:textDirection w:val="lrTb"/>
            <w:noWrap w:val="false"/>
          </w:tcPr>
          <w:p>
            <w:pPr>
              <w:jc w:val="center"/>
              <w:spacing w:after="0"/>
              <w:rPr>
                <w:rFonts w:ascii="Times New Roman" w:hAnsi="Times New Roman" w:eastAsia="Times New Roman"/>
                <w:sz w:val="27"/>
                <w:szCs w:val="27"/>
              </w:rPr>
            </w:pPr>
            <w:r>
              <w:rPr>
                <w:rFonts w:ascii="Times New Roman" w:hAnsi="Times New Roman" w:eastAsia="Times New Roman"/>
                <w:sz w:val="27"/>
                <w:szCs w:val="27"/>
              </w:rPr>
              <w:t xml:space="preserve">9</w:t>
            </w:r>
            <w:r>
              <w:rPr>
                <w:rFonts w:ascii="Times New Roman" w:hAnsi="Times New Roman" w:eastAsia="Times New Roman"/>
                <w:sz w:val="27"/>
                <w:szCs w:val="27"/>
              </w:rPr>
            </w:r>
          </w:p>
        </w:tc>
        <w:tc>
          <w:tcPr>
            <w:tcW w:w="6060"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t xml:space="preserve">Наличие ученого звания, ученой степени</w:t>
            </w:r>
            <w:r>
              <w:rPr>
                <w:rFonts w:ascii="Times New Roman" w:hAnsi="Times New Roman" w:eastAsia="Times New Roman"/>
                <w:sz w:val="27"/>
                <w:szCs w:val="27"/>
              </w:rPr>
            </w:r>
          </w:p>
        </w:tc>
        <w:tc>
          <w:tcPr>
            <w:tcW w:w="3012"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tc>
      </w:tr>
      <w:tr>
        <w:tblPrEx/>
        <w:trPr>
          <w:trHeight w:val="589"/>
        </w:trPr>
        <w:tc>
          <w:tcPr>
            <w:tcW w:w="913" w:type="dxa"/>
            <w:textDirection w:val="lrTb"/>
            <w:noWrap w:val="false"/>
          </w:tcPr>
          <w:p>
            <w:pPr>
              <w:jc w:val="center"/>
              <w:spacing w:after="0"/>
              <w:rPr>
                <w:rFonts w:ascii="Times New Roman" w:hAnsi="Times New Roman" w:eastAsia="Times New Roman"/>
                <w:sz w:val="27"/>
                <w:szCs w:val="27"/>
              </w:rPr>
            </w:pPr>
            <w:r>
              <w:rPr>
                <w:rFonts w:ascii="Times New Roman" w:hAnsi="Times New Roman" w:eastAsia="Times New Roman"/>
                <w:sz w:val="27"/>
                <w:szCs w:val="27"/>
              </w:rPr>
              <w:t xml:space="preserve">10</w:t>
            </w:r>
            <w:r>
              <w:rPr>
                <w:rFonts w:ascii="Times New Roman" w:hAnsi="Times New Roman" w:eastAsia="Times New Roman"/>
                <w:sz w:val="27"/>
                <w:szCs w:val="27"/>
              </w:rPr>
            </w:r>
          </w:p>
        </w:tc>
        <w:tc>
          <w:tcPr>
            <w:tcW w:w="6060"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t xml:space="preserve">Наличие государственных и (или) ведомственных наград</w:t>
            </w:r>
            <w:r>
              <w:rPr>
                <w:rFonts w:ascii="Times New Roman" w:hAnsi="Times New Roman" w:eastAsia="Times New Roman"/>
                <w:sz w:val="27"/>
                <w:szCs w:val="27"/>
              </w:rPr>
            </w:r>
          </w:p>
        </w:tc>
        <w:tc>
          <w:tcPr>
            <w:tcW w:w="3012"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tc>
      </w:tr>
      <w:tr>
        <w:tblPrEx/>
        <w:trPr/>
        <w:tc>
          <w:tcPr>
            <w:tcW w:w="913" w:type="dxa"/>
            <w:textDirection w:val="lrTb"/>
            <w:noWrap w:val="false"/>
          </w:tcPr>
          <w:p>
            <w:pPr>
              <w:jc w:val="center"/>
              <w:spacing w:after="0"/>
              <w:rPr>
                <w:rFonts w:ascii="Times New Roman" w:hAnsi="Times New Roman" w:eastAsia="Times New Roman"/>
                <w:sz w:val="27"/>
                <w:szCs w:val="27"/>
              </w:rPr>
            </w:pPr>
            <w:r>
              <w:rPr>
                <w:rFonts w:ascii="Times New Roman" w:hAnsi="Times New Roman" w:eastAsia="Times New Roman"/>
                <w:sz w:val="27"/>
                <w:szCs w:val="27"/>
              </w:rPr>
              <w:t xml:space="preserve">11</w:t>
            </w:r>
            <w:r>
              <w:rPr>
                <w:rFonts w:ascii="Times New Roman" w:hAnsi="Times New Roman" w:eastAsia="Times New Roman"/>
                <w:sz w:val="27"/>
                <w:szCs w:val="27"/>
              </w:rPr>
            </w:r>
          </w:p>
        </w:tc>
        <w:tc>
          <w:tcPr>
            <w:tcW w:w="6060"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t xml:space="preserve">Трудовая деятельность за последние 5 лет (наименование организации и период работы)</w:t>
            </w:r>
            <w:r>
              <w:rPr>
                <w:rFonts w:ascii="Times New Roman" w:hAnsi="Times New Roman" w:eastAsia="Times New Roman"/>
                <w:sz w:val="27"/>
                <w:szCs w:val="27"/>
              </w:rPr>
            </w:r>
          </w:p>
        </w:tc>
        <w:tc>
          <w:tcPr>
            <w:tcW w:w="3012"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tc>
      </w:tr>
      <w:tr>
        <w:tblPrEx/>
        <w:trPr/>
        <w:tc>
          <w:tcPr>
            <w:tcW w:w="913" w:type="dxa"/>
            <w:textDirection w:val="lrTb"/>
            <w:noWrap w:val="false"/>
          </w:tcPr>
          <w:p>
            <w:pPr>
              <w:jc w:val="center"/>
              <w:spacing w:after="0"/>
              <w:rPr>
                <w:rFonts w:ascii="Times New Roman" w:hAnsi="Times New Roman" w:eastAsia="Times New Roman"/>
                <w:sz w:val="27"/>
                <w:szCs w:val="27"/>
              </w:rPr>
            </w:pPr>
            <w:r>
              <w:rPr>
                <w:rFonts w:ascii="Times New Roman" w:hAnsi="Times New Roman" w:eastAsia="Times New Roman"/>
                <w:sz w:val="27"/>
                <w:szCs w:val="27"/>
              </w:rPr>
              <w:t xml:space="preserve">12</w:t>
            </w:r>
            <w:r>
              <w:rPr>
                <w:rFonts w:ascii="Times New Roman" w:hAnsi="Times New Roman" w:eastAsia="Times New Roman"/>
                <w:sz w:val="27"/>
                <w:szCs w:val="27"/>
              </w:rPr>
            </w:r>
          </w:p>
        </w:tc>
        <w:tc>
          <w:tcPr>
            <w:tcW w:w="6060"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t xml:space="preserve">Общественная деятельность </w:t>
            </w:r>
            <w:r>
              <w:rPr>
                <w:rFonts w:ascii="Times New Roman" w:hAnsi="Times New Roman" w:eastAsia="Times New Roman"/>
                <w:sz w:val="27"/>
                <w:szCs w:val="27"/>
              </w:rPr>
            </w:r>
          </w:p>
        </w:tc>
        <w:tc>
          <w:tcPr>
            <w:tcW w:w="3012"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tc>
      </w:tr>
      <w:tr>
        <w:tblPrEx/>
        <w:trPr/>
        <w:tc>
          <w:tcPr>
            <w:tcW w:w="913" w:type="dxa"/>
            <w:textDirection w:val="lrTb"/>
            <w:noWrap w:val="false"/>
          </w:tcPr>
          <w:p>
            <w:pPr>
              <w:jc w:val="center"/>
              <w:spacing w:after="0"/>
              <w:rPr>
                <w:rFonts w:ascii="Times New Roman" w:hAnsi="Times New Roman" w:eastAsia="Times New Roman"/>
                <w:sz w:val="27"/>
                <w:szCs w:val="27"/>
              </w:rPr>
            </w:pPr>
            <w:r>
              <w:rPr>
                <w:rFonts w:ascii="Times New Roman" w:hAnsi="Times New Roman" w:eastAsia="Times New Roman"/>
                <w:sz w:val="27"/>
                <w:szCs w:val="27"/>
              </w:rPr>
              <w:t xml:space="preserve">13</w:t>
            </w:r>
            <w:r>
              <w:rPr>
                <w:rFonts w:ascii="Times New Roman" w:hAnsi="Times New Roman" w:eastAsia="Times New Roman"/>
                <w:sz w:val="27"/>
                <w:szCs w:val="27"/>
              </w:rPr>
            </w:r>
          </w:p>
        </w:tc>
        <w:tc>
          <w:tcPr>
            <w:tcW w:w="6060"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t xml:space="preserve">Наличие (отсутствие) неснятой </w:t>
            </w:r>
            <w:r>
              <w:rPr>
                <w:rFonts w:ascii="Times New Roman" w:hAnsi="Times New Roman" w:eastAsia="Times New Roman"/>
                <w:sz w:val="27"/>
                <w:szCs w:val="27"/>
              </w:rPr>
            </w:r>
          </w:p>
          <w:p>
            <w:pPr>
              <w:jc w:val="both"/>
              <w:spacing w:after="0"/>
              <w:rPr>
                <w:rFonts w:ascii="Times New Roman" w:hAnsi="Times New Roman" w:eastAsia="Times New Roman"/>
                <w:sz w:val="27"/>
                <w:szCs w:val="27"/>
              </w:rPr>
            </w:pPr>
            <w:r>
              <w:rPr>
                <w:rFonts w:ascii="Times New Roman" w:hAnsi="Times New Roman" w:eastAsia="Times New Roman"/>
                <w:sz w:val="27"/>
                <w:szCs w:val="27"/>
              </w:rPr>
              <w:t xml:space="preserve">или непогашенной судимости</w:t>
            </w:r>
            <w:r>
              <w:rPr>
                <w:rFonts w:ascii="Times New Roman" w:hAnsi="Times New Roman" w:eastAsia="Times New Roman"/>
                <w:sz w:val="27"/>
                <w:szCs w:val="27"/>
              </w:rPr>
            </w:r>
          </w:p>
        </w:tc>
        <w:tc>
          <w:tcPr>
            <w:tcW w:w="3012"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tc>
      </w:tr>
      <w:tr>
        <w:tblPrEx/>
        <w:trPr/>
        <w:tc>
          <w:tcPr>
            <w:tcW w:w="913" w:type="dxa"/>
            <w:textDirection w:val="lrTb"/>
            <w:noWrap w:val="false"/>
          </w:tcPr>
          <w:p>
            <w:pPr>
              <w:jc w:val="center"/>
              <w:spacing w:after="0"/>
              <w:rPr>
                <w:rFonts w:ascii="Times New Roman" w:hAnsi="Times New Roman" w:eastAsia="Times New Roman"/>
                <w:sz w:val="27"/>
                <w:szCs w:val="27"/>
              </w:rPr>
            </w:pPr>
            <w:r>
              <w:rPr>
                <w:rFonts w:ascii="Times New Roman" w:hAnsi="Times New Roman" w:eastAsia="Times New Roman"/>
                <w:sz w:val="27"/>
                <w:szCs w:val="27"/>
              </w:rPr>
              <w:t xml:space="preserve">14</w:t>
            </w:r>
            <w:r>
              <w:rPr>
                <w:rFonts w:ascii="Times New Roman" w:hAnsi="Times New Roman" w:eastAsia="Times New Roman"/>
                <w:sz w:val="27"/>
                <w:szCs w:val="27"/>
              </w:rPr>
            </w:r>
          </w:p>
        </w:tc>
        <w:tc>
          <w:tcPr>
            <w:tcW w:w="6060"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t xml:space="preserve">Дополнительная информация</w:t>
            </w:r>
            <w:r>
              <w:rPr>
                <w:rFonts w:ascii="Times New Roman" w:hAnsi="Times New Roman" w:eastAsia="Times New Roman"/>
                <w:sz w:val="27"/>
                <w:szCs w:val="27"/>
              </w:rPr>
            </w:r>
          </w:p>
        </w:tc>
        <w:tc>
          <w:tcPr>
            <w:tcW w:w="3012" w:type="dxa"/>
            <w:textDirection w:val="lrTb"/>
            <w:noWrap w:val="false"/>
          </w:tcPr>
          <w:p>
            <w:pPr>
              <w:jc w:val="both"/>
              <w:spacing w:after="0"/>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tc>
      </w:tr>
    </w:tbl>
    <w:p>
      <w:pPr>
        <w:contextualSpacing/>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 Дополнительно к Анкете кандидата в члены Общественного совета при министерстве здравоохранения Новосибирской области прилагается фотография кандидата в формате </w:t>
      </w:r>
      <w:r>
        <w:rPr>
          <w:rFonts w:ascii="Times New Roman" w:hAnsi="Times New Roman" w:eastAsia="Times New Roman"/>
          <w:sz w:val="24"/>
          <w:szCs w:val="24"/>
          <w:lang w:val="en-US"/>
        </w:rPr>
        <w:t xml:space="preserve">jpeg</w:t>
      </w:r>
      <w:r>
        <w:rPr>
          <w:rFonts w:ascii="Times New Roman" w:hAnsi="Times New Roman" w:eastAsia="Times New Roman"/>
          <w:sz w:val="24"/>
          <w:szCs w:val="24"/>
        </w:rPr>
        <w:t xml:space="preserve">.</w:t>
      </w:r>
      <w:r>
        <w:rPr>
          <w:rFonts w:ascii="Times New Roman" w:hAnsi="Times New Roman" w:eastAsia="Times New Roman"/>
          <w:sz w:val="24"/>
          <w:szCs w:val="24"/>
        </w:rPr>
      </w:r>
    </w:p>
    <w:p>
      <w:pPr>
        <w:contextualSpacing/>
        <w:ind w:firstLine="5670"/>
        <w:jc w:val="center"/>
        <w:spacing w:after="0" w:line="240" w:lineRule="auto"/>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p>
      <w:pPr>
        <w:contextualSpacing/>
        <w:ind w:firstLine="5670"/>
        <w:jc w:val="center"/>
        <w:spacing w:after="0" w:line="240" w:lineRule="auto"/>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p>
      <w:pPr>
        <w:contextualSpacing/>
        <w:ind w:firstLine="5670"/>
        <w:jc w:val="center"/>
        <w:spacing w:after="0" w:line="240" w:lineRule="auto"/>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p>
      <w:pPr>
        <w:contextualSpacing/>
        <w:ind w:firstLine="5670"/>
        <w:jc w:val="center"/>
        <w:spacing w:after="0" w:line="240" w:lineRule="auto"/>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p>
      <w:pPr>
        <w:contextualSpacing/>
        <w:ind w:firstLine="5670"/>
        <w:jc w:val="center"/>
        <w:spacing w:after="0" w:line="240" w:lineRule="auto"/>
        <w:rPr>
          <w:rFonts w:ascii="Times New Roman" w:hAnsi="Times New Roman" w:eastAsia="Times New Roman"/>
          <w:sz w:val="27"/>
          <w:szCs w:val="27"/>
        </w:rPr>
      </w:pPr>
      <w:r>
        <w:rPr>
          <w:rFonts w:ascii="Times New Roman" w:hAnsi="Times New Roman" w:eastAsia="Times New Roman"/>
          <w:sz w:val="27"/>
          <w:szCs w:val="27"/>
        </w:rPr>
        <w:t xml:space="preserve">Приложение № 3</w:t>
      </w:r>
      <w:r>
        <w:rPr>
          <w:rFonts w:ascii="Times New Roman" w:hAnsi="Times New Roman" w:eastAsia="Times New Roman"/>
          <w:sz w:val="27"/>
          <w:szCs w:val="27"/>
        </w:rPr>
      </w:r>
    </w:p>
    <w:p>
      <w:pPr>
        <w:contextualSpacing/>
        <w:ind w:left="5670"/>
        <w:jc w:val="center"/>
        <w:spacing w:after="0" w:line="240" w:lineRule="auto"/>
        <w:widowControl w:val="off"/>
        <w:tabs>
          <w:tab w:val="left" w:pos="5954" w:leader="none"/>
        </w:tabs>
        <w:rPr>
          <w:rFonts w:ascii="Times New Roman" w:hAnsi="Times New Roman" w:eastAsia="Times New Roman"/>
          <w:sz w:val="27"/>
          <w:szCs w:val="27"/>
          <w:lang w:eastAsia="ru-RU"/>
        </w:rPr>
      </w:pPr>
      <w:r>
        <w:rPr>
          <w:rFonts w:ascii="Times New Roman" w:hAnsi="Times New Roman" w:eastAsia="Times New Roman"/>
          <w:sz w:val="27"/>
          <w:szCs w:val="27"/>
          <w:lang w:eastAsia="ru-RU"/>
        </w:rPr>
        <w:t xml:space="preserve">к </w:t>
      </w:r>
      <w:r>
        <w:rPr>
          <w:rFonts w:ascii="Times New Roman" w:hAnsi="Times New Roman" w:eastAsia="Times New Roman"/>
          <w:sz w:val="27"/>
          <w:szCs w:val="27"/>
          <w:lang w:eastAsia="ru-RU"/>
        </w:rPr>
        <w:t xml:space="preserve">Уведомлению</w:t>
      </w:r>
      <w:r>
        <w:rPr>
          <w:rFonts w:ascii="Times New Roman" w:hAnsi="Times New Roman" w:eastAsia="Times New Roman"/>
          <w:sz w:val="27"/>
          <w:szCs w:val="27"/>
          <w:lang w:eastAsia="ru-RU"/>
        </w:rPr>
      </w:r>
    </w:p>
    <w:p>
      <w:pPr>
        <w:jc w:val="right"/>
        <w:spacing w:after="0"/>
        <w:rPr>
          <w:rFonts w:ascii="Times New Roman" w:hAnsi="Times New Roman" w:eastAsia="Times New Roman"/>
          <w:sz w:val="27"/>
          <w:szCs w:val="27"/>
        </w:rPr>
      </w:pPr>
      <w:r>
        <w:rPr>
          <w:rFonts w:ascii="Times New Roman" w:hAnsi="Times New Roman" w:eastAsia="Times New Roman"/>
          <w:sz w:val="27"/>
          <w:szCs w:val="27"/>
        </w:rPr>
      </w:r>
      <w:r>
        <w:rPr>
          <w:rFonts w:ascii="Times New Roman" w:hAnsi="Times New Roman" w:eastAsia="Times New Roman"/>
          <w:sz w:val="27"/>
          <w:szCs w:val="27"/>
        </w:rPr>
      </w:r>
    </w:p>
    <w:p>
      <w:pPr>
        <w:jc w:val="center"/>
        <w:spacing w:after="0" w:line="240" w:lineRule="auto"/>
        <w:widowControl w:val="off"/>
        <w:rPr>
          <w:rFonts w:ascii="Times New Roman" w:hAnsi="Times New Roman" w:eastAsia="Times New Roman"/>
          <w:b/>
          <w:sz w:val="27"/>
          <w:szCs w:val="27"/>
          <w:lang w:eastAsia="ru-RU"/>
        </w:rPr>
      </w:pPr>
      <w:r>
        <w:rPr>
          <w:rFonts w:ascii="Times New Roman" w:hAnsi="Times New Roman" w:eastAsia="Times New Roman"/>
          <w:b/>
          <w:sz w:val="27"/>
          <w:szCs w:val="27"/>
          <w:lang w:eastAsia="ru-RU"/>
        </w:rPr>
        <w:t xml:space="preserve">СОГЛАСИЕ</w:t>
      </w:r>
      <w:r>
        <w:rPr>
          <w:rFonts w:ascii="Times New Roman" w:hAnsi="Times New Roman" w:eastAsia="Times New Roman"/>
          <w:b/>
          <w:sz w:val="27"/>
          <w:szCs w:val="27"/>
          <w:lang w:eastAsia="ru-RU"/>
        </w:rPr>
      </w:r>
    </w:p>
    <w:p>
      <w:pPr>
        <w:jc w:val="center"/>
        <w:spacing w:after="0" w:line="240" w:lineRule="auto"/>
        <w:widowControl w:val="off"/>
        <w:rPr>
          <w:rFonts w:ascii="Times New Roman" w:hAnsi="Times New Roman" w:eastAsia="Times New Roman"/>
          <w:b/>
          <w:sz w:val="27"/>
          <w:szCs w:val="27"/>
          <w:lang w:eastAsia="ru-RU"/>
        </w:rPr>
      </w:pPr>
      <w:r>
        <w:rPr>
          <w:rFonts w:ascii="Times New Roman" w:hAnsi="Times New Roman" w:eastAsia="Times New Roman"/>
          <w:b/>
          <w:sz w:val="27"/>
          <w:szCs w:val="27"/>
          <w:lang w:eastAsia="ru-RU"/>
        </w:rPr>
        <w:t xml:space="preserve">на обработку персональных данных</w:t>
      </w:r>
      <w:r>
        <w:rPr>
          <w:rFonts w:ascii="Times New Roman" w:hAnsi="Times New Roman" w:eastAsia="Times New Roman"/>
          <w:b/>
          <w:sz w:val="27"/>
          <w:szCs w:val="27"/>
          <w:lang w:eastAsia="ru-RU"/>
        </w:rPr>
      </w:r>
    </w:p>
    <w:p>
      <w:pPr>
        <w:jc w:val="center"/>
        <w:spacing w:after="0" w:line="240" w:lineRule="auto"/>
        <w:widowControl w:val="off"/>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ind w:firstLine="709"/>
        <w:jc w:val="both"/>
        <w:spacing w:after="0" w:line="240" w:lineRule="auto"/>
        <w:widowControl w:val="off"/>
        <w:rPr>
          <w:rFonts w:ascii="Times New Roman" w:hAnsi="Times New Roman" w:eastAsia="Times New Roman"/>
          <w:sz w:val="20"/>
          <w:szCs w:val="20"/>
          <w:lang w:eastAsia="ru-RU"/>
        </w:rPr>
      </w:pPr>
      <w:r>
        <w:rPr>
          <w:rFonts w:ascii="Times New Roman" w:hAnsi="Times New Roman" w:eastAsia="Times New Roman"/>
          <w:sz w:val="27"/>
          <w:szCs w:val="27"/>
          <w:lang w:eastAsia="ru-RU"/>
        </w:rPr>
        <w:t xml:space="preserve">Я</w:t>
      </w:r>
      <w:r>
        <w:rPr>
          <w:rFonts w:ascii="Times New Roman" w:hAnsi="Times New Roman" w:eastAsia="Times New Roman"/>
          <w:sz w:val="20"/>
          <w:szCs w:val="20"/>
          <w:lang w:eastAsia="ru-RU"/>
        </w:rPr>
        <w:t xml:space="preserve">, _________________________________________________________________________________________,</w:t>
      </w:r>
      <w:r>
        <w:rPr>
          <w:rFonts w:ascii="Times New Roman" w:hAnsi="Times New Roman" w:eastAsia="Times New Roman"/>
          <w:sz w:val="20"/>
          <w:szCs w:val="20"/>
          <w:lang w:eastAsia="ru-RU"/>
        </w:rPr>
      </w:r>
    </w:p>
    <w:p>
      <w:pPr>
        <w:jc w:val="both"/>
        <w:spacing w:after="0" w:line="240" w:lineRule="auto"/>
        <w:widowControl w:val="off"/>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(фамилия, имя, отчество (последнее – при наличии), дата рождения лица)</w:t>
      </w:r>
      <w:r>
        <w:rPr>
          <w:rFonts w:ascii="Times New Roman" w:hAnsi="Times New Roman" w:eastAsia="Times New Roman"/>
          <w:sz w:val="20"/>
          <w:szCs w:val="20"/>
          <w:lang w:eastAsia="ru-RU"/>
        </w:rPr>
      </w:r>
    </w:p>
    <w:p>
      <w:pPr>
        <w:jc w:val="both"/>
        <w:spacing w:after="0" w:line="240" w:lineRule="auto"/>
        <w:widowControl w:val="off"/>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__________________________________________________________________________________________________,</w:t>
      </w:r>
      <w:r>
        <w:rPr>
          <w:rFonts w:ascii="Times New Roman" w:hAnsi="Times New Roman" w:eastAsia="Times New Roman"/>
          <w:sz w:val="20"/>
          <w:szCs w:val="20"/>
          <w:lang w:eastAsia="ru-RU"/>
        </w:rPr>
      </w:r>
    </w:p>
    <w:p>
      <w:pPr>
        <w:jc w:val="center"/>
        <w:spacing w:after="0" w:line="240" w:lineRule="auto"/>
        <w:widowControl w:val="off"/>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(наименование основного документа, удостоверяющего личность, и его реквизиты)</w:t>
      </w:r>
      <w:r>
        <w:rPr>
          <w:rFonts w:ascii="Times New Roman" w:hAnsi="Times New Roman" w:eastAsia="Times New Roman"/>
          <w:sz w:val="20"/>
          <w:szCs w:val="20"/>
          <w:lang w:eastAsia="ru-RU"/>
        </w:rPr>
      </w:r>
    </w:p>
    <w:p>
      <w:pPr>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7"/>
          <w:szCs w:val="27"/>
          <w:lang w:eastAsia="ru-RU"/>
        </w:rPr>
        <w:t xml:space="preserve">проживающий(</w:t>
      </w:r>
      <w:r>
        <w:rPr>
          <w:rFonts w:ascii="Times New Roman" w:hAnsi="Times New Roman" w:eastAsia="Times New Roman"/>
          <w:sz w:val="27"/>
          <w:szCs w:val="27"/>
          <w:lang w:eastAsia="ru-RU"/>
        </w:rPr>
        <w:t xml:space="preserve">ая</w:t>
      </w:r>
      <w:r>
        <w:rPr>
          <w:rFonts w:ascii="Times New Roman" w:hAnsi="Times New Roman" w:eastAsia="Times New Roman"/>
          <w:sz w:val="27"/>
          <w:szCs w:val="27"/>
          <w:lang w:eastAsia="ru-RU"/>
        </w:rPr>
        <w:t xml:space="preserve">) по адресу</w:t>
      </w:r>
      <w:r>
        <w:rPr>
          <w:rFonts w:ascii="Times New Roman" w:hAnsi="Times New Roman" w:eastAsia="Times New Roman"/>
          <w:sz w:val="24"/>
          <w:szCs w:val="24"/>
          <w:lang w:eastAsia="ru-RU"/>
        </w:rPr>
        <w:t xml:space="preserve"> __________________________________________________________________________________,</w:t>
      </w:r>
      <w:r>
        <w:rPr>
          <w:rFonts w:ascii="Times New Roman" w:hAnsi="Times New Roman" w:eastAsia="Times New Roman"/>
          <w:sz w:val="24"/>
          <w:szCs w:val="24"/>
          <w:lang w:eastAsia="ru-RU"/>
        </w:rPr>
      </w:r>
    </w:p>
    <w:p>
      <w:pPr>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7"/>
          <w:szCs w:val="27"/>
          <w:lang w:eastAsia="ru-RU"/>
        </w:rPr>
        <w:t xml:space="preserve">в порядке и на условиях, определенных Федеральным </w:t>
      </w:r>
      <w:hyperlink r:id="rId9" w:tooltip="consultantplus://offline/ref=D21F2FEC370138A08FDB7D9940A6FAB11EE7D85F7DA0739AEF67AC200AfANFB" w:history="1">
        <w:r>
          <w:rPr>
            <w:rFonts w:ascii="Times New Roman" w:hAnsi="Times New Roman" w:eastAsia="Times New Roman"/>
            <w:sz w:val="27"/>
            <w:szCs w:val="27"/>
            <w:lang w:eastAsia="ru-RU"/>
          </w:rPr>
          <w:t xml:space="preserve">законом</w:t>
        </w:r>
      </w:hyperlink>
      <w:r>
        <w:rPr>
          <w:rFonts w:ascii="Times New Roman" w:hAnsi="Times New Roman" w:eastAsia="Times New Roman"/>
          <w:sz w:val="27"/>
          <w:szCs w:val="27"/>
          <w:lang w:eastAsia="ru-RU"/>
        </w:rPr>
        <w:t xml:space="preserve"> от 27.07.2006           № 152-ФЗ «О персональных данных», выражаю</w:t>
      </w:r>
      <w:r>
        <w:rPr>
          <w:rFonts w:ascii="Times New Roman" w:hAnsi="Times New Roman" w:eastAsia="Times New Roman"/>
          <w:sz w:val="24"/>
          <w:szCs w:val="24"/>
          <w:lang w:eastAsia="ru-RU"/>
        </w:rPr>
        <w:t xml:space="preserve"> __________________________________________________________________________________</w:t>
      </w:r>
      <w:r>
        <w:rPr>
          <w:rFonts w:ascii="Times New Roman" w:hAnsi="Times New Roman" w:eastAsia="Times New Roman"/>
          <w:sz w:val="24"/>
          <w:szCs w:val="24"/>
          <w:lang w:eastAsia="ru-RU"/>
        </w:rPr>
      </w:r>
    </w:p>
    <w:p>
      <w:pPr>
        <w:jc w:val="center"/>
        <w:spacing w:after="0" w:line="240" w:lineRule="auto"/>
        <w:widowControl w:val="off"/>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(Общественной палате Новосибирской области/</w:t>
      </w:r>
      <w:r>
        <w:rPr>
          <w:rFonts w:ascii="Times New Roman" w:hAnsi="Times New Roman" w:eastAsia="Times New Roman"/>
          <w:sz w:val="20"/>
          <w:szCs w:val="20"/>
          <w:lang w:eastAsia="ru-RU"/>
        </w:rPr>
      </w:r>
    </w:p>
    <w:p>
      <w:pPr>
        <w:jc w:val="both"/>
        <w:spacing w:after="0" w:line="240" w:lineRule="auto"/>
        <w:widowControl w:val="off"/>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__________________________________________________________________________________________________,</w:t>
      </w:r>
      <w:r>
        <w:rPr>
          <w:rFonts w:ascii="Times New Roman" w:hAnsi="Times New Roman" w:eastAsia="Times New Roman"/>
          <w:sz w:val="20"/>
          <w:szCs w:val="20"/>
          <w:lang w:eastAsia="ru-RU"/>
        </w:rPr>
      </w:r>
    </w:p>
    <w:p>
      <w:pPr>
        <w:jc w:val="center"/>
        <w:spacing w:after="0" w:line="240" w:lineRule="auto"/>
        <w:widowControl w:val="off"/>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наименование исполнительного органа государственной власти Новосибирской области)</w:t>
      </w:r>
      <w:r>
        <w:rPr>
          <w:rFonts w:ascii="Times New Roman" w:hAnsi="Times New Roman" w:eastAsia="Times New Roman"/>
          <w:sz w:val="20"/>
          <w:szCs w:val="20"/>
          <w:lang w:eastAsia="ru-RU"/>
        </w:rPr>
      </w:r>
    </w:p>
    <w:p>
      <w:pPr>
        <w:jc w:val="both"/>
        <w:spacing w:after="0" w:line="240" w:lineRule="auto"/>
        <w:widowControl w:val="off"/>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7"/>
          <w:szCs w:val="27"/>
          <w:lang w:eastAsia="ru-RU"/>
        </w:rPr>
        <w:t xml:space="preserve">расположенному(ной) по адресу:</w:t>
      </w:r>
      <w:r>
        <w:rPr>
          <w:rFonts w:ascii="Times New Roman" w:hAnsi="Times New Roman" w:eastAsia="Times New Roman"/>
          <w:sz w:val="24"/>
          <w:szCs w:val="24"/>
          <w:lang w:eastAsia="ru-RU"/>
        </w:rPr>
        <w:t xml:space="preserve"> __________________________________________________________________________________</w:t>
      </w:r>
      <w:r>
        <w:rPr>
          <w:rFonts w:ascii="Times New Roman" w:hAnsi="Times New Roman" w:eastAsia="Times New Roman"/>
          <w:sz w:val="24"/>
          <w:szCs w:val="24"/>
          <w:lang w:eastAsia="ru-RU"/>
        </w:rPr>
      </w:r>
    </w:p>
    <w:p>
      <w:pPr>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7"/>
          <w:szCs w:val="27"/>
          <w:lang w:eastAsia="ru-RU"/>
        </w:rPr>
        <w:t xml:space="preserve">далее – оператор), согласие на обработку персональных данных, указанных в анкете кандидата в общественный совет при</w:t>
      </w:r>
      <w:r>
        <w:rPr>
          <w:rFonts w:ascii="Times New Roman" w:hAnsi="Times New Roman" w:eastAsia="Times New Roman"/>
          <w:sz w:val="24"/>
          <w:szCs w:val="24"/>
          <w:lang w:eastAsia="ru-RU"/>
        </w:rPr>
        <w:t xml:space="preserve"> __________________________________________________________________________________</w:t>
      </w:r>
      <w:r>
        <w:rPr>
          <w:rFonts w:ascii="Times New Roman" w:hAnsi="Times New Roman" w:eastAsia="Times New Roman"/>
          <w:sz w:val="24"/>
          <w:szCs w:val="24"/>
          <w:lang w:eastAsia="ru-RU"/>
        </w:rPr>
      </w:r>
    </w:p>
    <w:p>
      <w:pPr>
        <w:jc w:val="both"/>
        <w:spacing w:after="0" w:line="240" w:lineRule="auto"/>
        <w:widowControl w:val="off"/>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(наименование исполнительного органа государственной власти </w:t>
      </w:r>
      <w:r>
        <w:rPr>
          <w:rFonts w:ascii="Times New Roman" w:hAnsi="Times New Roman" w:eastAsia="Times New Roman"/>
          <w:sz w:val="20"/>
          <w:szCs w:val="20"/>
          <w:lang w:eastAsia="ru-RU"/>
        </w:rPr>
      </w:r>
    </w:p>
    <w:p>
      <w:pPr>
        <w:jc w:val="both"/>
        <w:spacing w:after="0" w:line="240" w:lineRule="auto"/>
        <w:widowControl w:val="off"/>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Новосибирской области)</w:t>
      </w:r>
      <w:r>
        <w:rPr>
          <w:rFonts w:ascii="Times New Roman" w:hAnsi="Times New Roman" w:eastAsia="Times New Roman"/>
          <w:sz w:val="20"/>
          <w:szCs w:val="20"/>
          <w:lang w:eastAsia="ru-RU"/>
        </w:rPr>
      </w:r>
    </w:p>
    <w:p>
      <w:pPr>
        <w:ind w:firstLine="540"/>
        <w:jc w:val="both"/>
        <w:spacing w:after="0" w:line="240" w:lineRule="auto"/>
        <w:widowControl w:val="off"/>
        <w:rPr>
          <w:rFonts w:ascii="Times New Roman" w:hAnsi="Times New Roman" w:eastAsia="Times New Roman"/>
          <w:sz w:val="12"/>
          <w:szCs w:val="12"/>
          <w:lang w:eastAsia="ru-RU"/>
        </w:rPr>
      </w:pPr>
      <w:r>
        <w:rPr>
          <w:rFonts w:ascii="Times New Roman" w:hAnsi="Times New Roman" w:eastAsia="Times New Roman"/>
          <w:sz w:val="12"/>
          <w:szCs w:val="12"/>
          <w:lang w:eastAsia="ru-RU"/>
        </w:rPr>
      </w:r>
      <w:r>
        <w:rPr>
          <w:rFonts w:ascii="Times New Roman" w:hAnsi="Times New Roman" w:eastAsia="Times New Roman"/>
          <w:sz w:val="12"/>
          <w:szCs w:val="12"/>
          <w:lang w:eastAsia="ru-RU"/>
        </w:rPr>
      </w:r>
    </w:p>
    <w:p>
      <w:pPr>
        <w:ind w:firstLine="709"/>
        <w:jc w:val="both"/>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t xml:space="preserve">Я предоставляю оператору право осуществлять следующие действия с моими персональными данными: сбор, систематизация, накопле</w:t>
      </w:r>
      <w:r>
        <w:rPr>
          <w:rFonts w:ascii="Times New Roman" w:hAnsi="Times New Roman" w:eastAsia="Times New Roman"/>
          <w:sz w:val="27"/>
          <w:szCs w:val="27"/>
          <w:lang w:eastAsia="ru-RU"/>
        </w:rPr>
        <w:t xml:space="preserve">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Новосибирской области в рамках их полномочий с использова</w:t>
      </w:r>
      <w:r>
        <w:rPr>
          <w:rFonts w:ascii="Times New Roman" w:hAnsi="Times New Roman" w:eastAsia="Times New Roman"/>
          <w:sz w:val="27"/>
          <w:szCs w:val="27"/>
          <w:lang w:eastAsia="ru-RU"/>
        </w:rPr>
        <w:t xml:space="preserve">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 Общественной палаты Новосибирской области, официальном сайте исполнительного органа власти в информ</w:t>
      </w:r>
      <w:r>
        <w:rPr>
          <w:rFonts w:ascii="Times New Roman" w:hAnsi="Times New Roman" w:eastAsia="Times New Roman"/>
          <w:sz w:val="27"/>
          <w:szCs w:val="27"/>
          <w:lang w:eastAsia="ru-RU"/>
        </w:rPr>
        <w:t xml:space="preserve">ационно-телекоммуникационной сети Интернет и (или) на странице исполнительного органа власти, размещенной на официальном интернет-сайте исполнительных органов государственной власти Новосибирской области. Оператор вправе осуществлять смешанную (автоматизир</w:t>
      </w:r>
      <w:r>
        <w:rPr>
          <w:rFonts w:ascii="Times New Roman" w:hAnsi="Times New Roman" w:eastAsia="Times New Roman"/>
          <w:sz w:val="27"/>
          <w:szCs w:val="27"/>
          <w:lang w:eastAsia="ru-RU"/>
        </w:rPr>
        <w:t xml:space="preserve">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r>
        <w:rPr>
          <w:rFonts w:ascii="Times New Roman" w:hAnsi="Times New Roman" w:eastAsia="Times New Roman"/>
          <w:sz w:val="27"/>
          <w:szCs w:val="27"/>
          <w:lang w:eastAsia="ru-RU"/>
        </w:rPr>
      </w:r>
    </w:p>
    <w:p>
      <w:pPr>
        <w:ind w:firstLine="709"/>
        <w:jc w:val="both"/>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t xml:space="preserve">Срок действия настоящего согласия ограничен сроком полномочий общественного совета, членом которого я являюсь.</w:t>
      </w:r>
      <w:r>
        <w:rPr>
          <w:rFonts w:ascii="Times New Roman" w:hAnsi="Times New Roman" w:eastAsia="Times New Roman"/>
          <w:sz w:val="27"/>
          <w:szCs w:val="27"/>
          <w:lang w:eastAsia="ru-RU"/>
        </w:rPr>
      </w:r>
    </w:p>
    <w:p>
      <w:pPr>
        <w:ind w:firstLine="709"/>
        <w:jc w:val="both"/>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t xml:space="preserve">Я оставляю за собой право отозвать на</w:t>
      </w:r>
      <w:r>
        <w:rPr>
          <w:rFonts w:ascii="Times New Roman" w:hAnsi="Times New Roman" w:eastAsia="Times New Roman"/>
          <w:sz w:val="27"/>
          <w:szCs w:val="27"/>
          <w:lang w:eastAsia="ru-RU"/>
        </w:rPr>
        <w:t xml:space="preserve">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r>
        <w:rPr>
          <w:rFonts w:ascii="Times New Roman" w:hAnsi="Times New Roman" w:eastAsia="Times New Roman"/>
          <w:sz w:val="27"/>
          <w:szCs w:val="27"/>
          <w:lang w:eastAsia="ru-RU"/>
        </w:rPr>
      </w:r>
    </w:p>
    <w:p>
      <w:pPr>
        <w:ind w:firstLine="709"/>
        <w:jc w:val="both"/>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t xml:space="preserve">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r>
        <w:rPr>
          <w:rFonts w:ascii="Times New Roman" w:hAnsi="Times New Roman" w:eastAsia="Times New Roman"/>
          <w:sz w:val="27"/>
          <w:szCs w:val="27"/>
          <w:lang w:eastAsia="ru-RU"/>
        </w:rPr>
      </w:r>
    </w:p>
    <w:p>
      <w:pPr>
        <w:ind w:firstLine="709"/>
        <w:jc w:val="both"/>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t xml:space="preserve">Я ознакомлен(а) с правами субъекта персональных данных, предусмотренными </w:t>
      </w:r>
      <w:hyperlink r:id="rId10" w:tooltip="consultantplus://offline/ref=D21F2FEC370138A08FDB7D9940A6FAB11EE7D85F7DA0739AEF67AC200AAFA517E479A60967F8158Ef7N5B" w:history="1">
        <w:r>
          <w:rPr>
            <w:rFonts w:ascii="Times New Roman" w:hAnsi="Times New Roman" w:eastAsia="Times New Roman"/>
            <w:sz w:val="27"/>
            <w:szCs w:val="27"/>
            <w:lang w:eastAsia="ru-RU"/>
          </w:rPr>
          <w:t xml:space="preserve">главой 3</w:t>
        </w:r>
      </w:hyperlink>
      <w:r>
        <w:rPr>
          <w:rFonts w:ascii="Times New Roman" w:hAnsi="Times New Roman" w:eastAsia="Times New Roman"/>
          <w:sz w:val="27"/>
          <w:szCs w:val="27"/>
          <w:lang w:eastAsia="ru-RU"/>
        </w:rPr>
        <w:t xml:space="preserve"> Федерального закона от 27.07.2006 № 152-ФЗ </w:t>
      </w:r>
      <w:r>
        <w:rPr>
          <w:rFonts w:ascii="Times New Roman" w:hAnsi="Times New Roman" w:eastAsia="Times New Roman"/>
          <w:sz w:val="27"/>
          <w:szCs w:val="27"/>
          <w:lang w:eastAsia="ru-RU"/>
        </w:rPr>
        <w:t xml:space="preserve">              </w:t>
      </w:r>
      <w:r>
        <w:rPr>
          <w:rFonts w:ascii="Times New Roman" w:hAnsi="Times New Roman" w:eastAsia="Times New Roman"/>
          <w:sz w:val="27"/>
          <w:szCs w:val="27"/>
          <w:lang w:eastAsia="ru-RU"/>
        </w:rPr>
        <w:t xml:space="preserve">«О персональных данных».</w:t>
      </w:r>
      <w:r>
        <w:rPr>
          <w:rFonts w:ascii="Times New Roman" w:hAnsi="Times New Roman" w:eastAsia="Times New Roman"/>
          <w:sz w:val="27"/>
          <w:szCs w:val="27"/>
          <w:lang w:eastAsia="ru-RU"/>
        </w:rPr>
      </w:r>
    </w:p>
    <w:p>
      <w:pPr>
        <w:jc w:val="both"/>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jc w:val="both"/>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t xml:space="preserve">«____» ______________ 20____ г.     _______________ _______________________</w:t>
      </w:r>
      <w:r>
        <w:rPr>
          <w:rFonts w:ascii="Times New Roman" w:hAnsi="Times New Roman" w:eastAsia="Times New Roman"/>
          <w:sz w:val="27"/>
          <w:szCs w:val="27"/>
          <w:lang w:eastAsia="ru-RU"/>
        </w:rPr>
      </w:r>
    </w:p>
    <w:p>
      <w:pPr>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(подпись)          (расшифровка подписи).</w:t>
      </w:r>
      <w:r>
        <w:rPr>
          <w:rFonts w:ascii="Times New Roman" w:hAnsi="Times New Roman" w:eastAsia="Times New Roman"/>
          <w:sz w:val="24"/>
          <w:szCs w:val="24"/>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spacing w:after="0" w:line="240" w:lineRule="auto"/>
        <w:widowControl w:val="off"/>
        <w:rPr>
          <w:rFonts w:ascii="Times New Roman" w:hAnsi="Times New Roman" w:eastAsia="Times New Roman"/>
          <w:sz w:val="27"/>
          <w:szCs w:val="27"/>
          <w:lang w:eastAsia="ru-RU"/>
        </w:rPr>
      </w:pPr>
      <w:r>
        <w:rPr>
          <w:rFonts w:ascii="Times New Roman" w:hAnsi="Times New Roman" w:eastAsia="Times New Roman"/>
          <w:sz w:val="27"/>
          <w:szCs w:val="27"/>
          <w:lang w:eastAsia="ru-RU"/>
        </w:rPr>
      </w:r>
      <w:r>
        <w:rPr>
          <w:rFonts w:ascii="Times New Roman" w:hAnsi="Times New Roman" w:eastAsia="Times New Roman"/>
          <w:sz w:val="27"/>
          <w:szCs w:val="27"/>
          <w:lang w:eastAsia="ru-RU"/>
        </w:rPr>
      </w:r>
    </w:p>
    <w:p>
      <w:pPr>
        <w:contextualSpacing/>
        <w:ind w:left="5670"/>
        <w:jc w:val="center"/>
        <w:spacing w:after="0" w:line="240" w:lineRule="auto"/>
        <w:widowControl w:val="off"/>
        <w:tabs>
          <w:tab w:val="left" w:pos="595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sectPr>
      <w:footnotePr/>
      <w:endnotePr/>
      <w:type w:val="nextPage"/>
      <w:pgSz w:w="11906" w:h="16838" w:orient="portrait"/>
      <w:pgMar w:top="1134" w:right="567" w:bottom="1134"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Tahoma">
    <w:panose1 w:val="020B06040305040402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18"/>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18"/>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18"/>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18"/>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18"/>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18"/>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18"/>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18"/>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18"/>
    <w:link w:val="29"/>
    <w:uiPriority w:val="9"/>
    <w:rPr>
      <w:rFonts w:ascii="Arial" w:hAnsi="Arial" w:eastAsia="Arial" w:cs="Arial"/>
      <w:i/>
      <w:iCs/>
      <w:sz w:val="21"/>
      <w:szCs w:val="21"/>
    </w:rPr>
  </w:style>
  <w:style w:type="paragraph" w:styleId="31">
    <w:name w:val="List Paragraph"/>
    <w:basedOn w:val="617"/>
    <w:uiPriority w:val="34"/>
    <w:qFormat/>
    <w:pPr>
      <w:contextualSpacing/>
      <w:ind w:left="720"/>
    </w:p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618"/>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618"/>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618"/>
    <w:link w:val="42"/>
    <w:uiPriority w:val="99"/>
  </w:style>
  <w:style w:type="paragraph" w:styleId="44">
    <w:name w:val="Footer"/>
    <w:basedOn w:val="617"/>
    <w:link w:val="47"/>
    <w:uiPriority w:val="99"/>
    <w:unhideWhenUsed/>
    <w:pPr>
      <w:spacing w:after="0" w:line="240" w:lineRule="auto"/>
      <w:tabs>
        <w:tab w:val="center" w:pos="7143" w:leader="none"/>
        <w:tab w:val="right" w:pos="14287" w:leader="none"/>
      </w:tabs>
    </w:pPr>
  </w:style>
  <w:style w:type="character" w:styleId="45">
    <w:name w:val="Footer Char"/>
    <w:basedOn w:val="618"/>
    <w:link w:val="44"/>
    <w:uiPriority w:val="99"/>
  </w:style>
  <w:style w:type="paragraph" w:styleId="46">
    <w:name w:val="Caption"/>
    <w:basedOn w:val="617"/>
    <w:next w:val="61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1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1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1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9"/>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9"/>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9"/>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9"/>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9"/>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9"/>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1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1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1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1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1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1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1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1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1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1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1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1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1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1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1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1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1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1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1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1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1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1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1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1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1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1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1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18"/>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18"/>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rPr>
      <w:rFonts w:ascii="Calibri" w:hAnsi="Calibri" w:eastAsia="Calibri" w:cs="Times New Roman"/>
    </w:rPr>
  </w:style>
  <w:style w:type="character" w:styleId="618" w:default="1">
    <w:name w:val="Default Paragraph Font"/>
    <w:uiPriority w:val="1"/>
    <w:semiHidden/>
    <w:unhideWhenUsed/>
  </w:style>
  <w:style w:type="table" w:styleId="619" w:default="1">
    <w:name w:val="Normal Table"/>
    <w:uiPriority w:val="99"/>
    <w:semiHidden/>
    <w:unhideWhenUsed/>
    <w:tblPr>
      <w:tblInd w:w="0" w:type="dxa"/>
      <w:tblCellMar>
        <w:left w:w="108" w:type="dxa"/>
        <w:top w:w="0" w:type="dxa"/>
        <w:right w:w="108" w:type="dxa"/>
        <w:bottom w:w="0" w:type="dxa"/>
      </w:tblCellMar>
    </w:tblPr>
  </w:style>
  <w:style w:type="numbering" w:styleId="620" w:default="1">
    <w:name w:val="No List"/>
    <w:uiPriority w:val="99"/>
    <w:semiHidden/>
    <w:unhideWhenUsed/>
  </w:style>
  <w:style w:type="paragraph" w:styleId="621">
    <w:name w:val="Balloon Text"/>
    <w:basedOn w:val="617"/>
    <w:link w:val="622"/>
    <w:uiPriority w:val="99"/>
    <w:semiHidden/>
    <w:unhideWhenUsed/>
    <w:pPr>
      <w:spacing w:after="0" w:line="240" w:lineRule="auto"/>
    </w:pPr>
    <w:rPr>
      <w:rFonts w:ascii="Tahoma" w:hAnsi="Tahoma" w:cs="Tahoma"/>
      <w:sz w:val="16"/>
      <w:szCs w:val="16"/>
    </w:rPr>
  </w:style>
  <w:style w:type="character" w:styleId="622" w:customStyle="1">
    <w:name w:val="Текст выноски Знак"/>
    <w:basedOn w:val="618"/>
    <w:link w:val="621"/>
    <w:uiPriority w:val="99"/>
    <w:semiHidden/>
    <w:rPr>
      <w:rFonts w:ascii="Tahoma" w:hAnsi="Tahoma" w:eastAsia="Calibri" w:cs="Tahoma"/>
      <w:sz w:val="16"/>
      <w:szCs w:val="16"/>
    </w:rPr>
  </w:style>
  <w:style w:type="paragraph" w:styleId="623">
    <w:name w:val="No Spacing"/>
    <w:uiPriority w:val="1"/>
    <w:qFormat/>
    <w:pPr>
      <w:spacing w:after="0" w:line="240" w:lineRule="auto"/>
    </w:pPr>
    <w:rPr>
      <w:rFonts w:ascii="Calibri" w:hAnsi="Calibri" w:eastAsia="Calibri" w:cs="Times New Roma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 Id="rId9" Type="http://schemas.openxmlformats.org/officeDocument/2006/relationships/hyperlink" Target="consultantplus://offline/ref=D21F2FEC370138A08FDB7D9940A6FAB11EE7D85F7DA0739AEF67AC200AfANFB" TargetMode="External"/><Relationship Id="rId10" Type="http://schemas.openxmlformats.org/officeDocument/2006/relationships/hyperlink" Target="consultantplus://offline/ref=D21F2FEC370138A08FDB7D9940A6FAB11EE7D85F7DA0739AEF67AC200AAFA517E479A60967F8158Ef7N5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29930-D79B-460E-AC76-1F4FD2CC8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Р7-Офис/7.4.0.351</Application>
  <Company>Группа Е4</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Горбунова Ольга Юрьевна</dc:creator>
  <cp:revision>4</cp:revision>
  <dcterms:created xsi:type="dcterms:W3CDTF">2021-04-05T02:31:00Z</dcterms:created>
  <dcterms:modified xsi:type="dcterms:W3CDTF">2024-06-24T05:40:20Z</dcterms:modified>
</cp:coreProperties>
</file>