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E305C9" w14:paraId="49074034" w14:textId="77777777" w:rsidTr="00E305C9">
        <w:tc>
          <w:tcPr>
            <w:tcW w:w="4075" w:type="dxa"/>
            <w:hideMark/>
          </w:tcPr>
          <w:p w14:paraId="420D8F58" w14:textId="77777777" w:rsidR="00E305C9" w:rsidRDefault="00E305C9">
            <w:pPr>
              <w:tabs>
                <w:tab w:val="left" w:pos="3969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Приложение № 4</w:t>
            </w:r>
          </w:p>
          <w:p w14:paraId="1D40EB21" w14:textId="77777777" w:rsidR="00E305C9" w:rsidRDefault="00E305C9">
            <w:pPr>
              <w:tabs>
                <w:tab w:val="left" w:pos="3969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Уведомлению</w:t>
            </w:r>
          </w:p>
          <w:p w14:paraId="5E890164" w14:textId="77777777" w:rsidR="00E305C9" w:rsidRDefault="00E305C9">
            <w:pPr>
              <w:tabs>
                <w:tab w:val="left" w:pos="3969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 начале процедуры создания (формирования) состава общественного совета при департаменте имущества и земельных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отношений  Новосибирской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</w:p>
        </w:tc>
      </w:tr>
    </w:tbl>
    <w:p w14:paraId="3636F3CB" w14:textId="77777777" w:rsidR="00E305C9" w:rsidRDefault="00E305C9" w:rsidP="00E305C9">
      <w:pPr>
        <w:widowControl w:val="0"/>
        <w:tabs>
          <w:tab w:val="left" w:pos="5954"/>
        </w:tabs>
        <w:spacing w:after="0" w:line="240" w:lineRule="auto"/>
        <w:ind w:left="538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14:paraId="7533719C" w14:textId="77777777" w:rsidR="00E305C9" w:rsidRDefault="00E305C9" w:rsidP="00E305C9">
      <w:pPr>
        <w:pStyle w:val="docdata"/>
        <w:spacing w:before="0" w:beforeAutospacing="0" w:after="0" w:afterAutospacing="0"/>
        <w:ind w:left="5664"/>
        <w:jc w:val="both"/>
      </w:pPr>
      <w:r>
        <w:rPr>
          <w:color w:val="000000"/>
          <w:sz w:val="28"/>
          <w:szCs w:val="28"/>
        </w:rPr>
        <w:t xml:space="preserve">В Общественную палату Новосибирской области </w:t>
      </w:r>
    </w:p>
    <w:p w14:paraId="519A56B8" w14:textId="77777777" w:rsidR="00E305C9" w:rsidRDefault="00E305C9" w:rsidP="00E305C9">
      <w:pPr>
        <w:pStyle w:val="a3"/>
        <w:spacing w:before="0" w:beforeAutospacing="0" w:after="0" w:afterAutospacing="0"/>
        <w:ind w:left="5664"/>
        <w:jc w:val="both"/>
      </w:pPr>
      <w:r>
        <w:t> </w:t>
      </w:r>
    </w:p>
    <w:p w14:paraId="28FDC429" w14:textId="77777777" w:rsidR="00E305C9" w:rsidRDefault="00E305C9" w:rsidP="00E305C9">
      <w:pPr>
        <w:pStyle w:val="a3"/>
        <w:spacing w:before="0" w:beforeAutospacing="0" w:after="0" w:afterAutospacing="0"/>
        <w:ind w:left="5664"/>
        <w:jc w:val="both"/>
      </w:pPr>
      <w:r>
        <w:rPr>
          <w:color w:val="000000"/>
          <w:sz w:val="28"/>
          <w:szCs w:val="28"/>
        </w:rPr>
        <w:t>В департамент имущества и земельных отношений Новосибирской области</w:t>
      </w:r>
    </w:p>
    <w:p w14:paraId="2A5B2147" w14:textId="77777777" w:rsidR="00E305C9" w:rsidRDefault="00E305C9" w:rsidP="00E305C9">
      <w:pPr>
        <w:pStyle w:val="a3"/>
        <w:spacing w:before="0" w:beforeAutospacing="0" w:after="0" w:afterAutospacing="0"/>
        <w:ind w:left="4758"/>
      </w:pPr>
      <w:r>
        <w:t> </w:t>
      </w:r>
    </w:p>
    <w:p w14:paraId="0518661B" w14:textId="77777777" w:rsidR="00E305C9" w:rsidRDefault="00E305C9" w:rsidP="00E305C9">
      <w:pPr>
        <w:pStyle w:val="a3"/>
        <w:spacing w:before="0" w:beforeAutospacing="0" w:after="0" w:afterAutospacing="0"/>
        <w:ind w:left="566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_______________________ </w:t>
      </w:r>
    </w:p>
    <w:p w14:paraId="1411CDF6" w14:textId="77777777" w:rsidR="00E305C9" w:rsidRDefault="00E305C9" w:rsidP="00E305C9">
      <w:pPr>
        <w:pStyle w:val="a3"/>
        <w:spacing w:before="0" w:beforeAutospacing="0" w:after="0" w:afterAutospacing="0"/>
        <w:ind w:left="5664"/>
        <w:jc w:val="center"/>
      </w:pPr>
      <w:r>
        <w:rPr>
          <w:color w:val="000000"/>
          <w:sz w:val="20"/>
          <w:szCs w:val="20"/>
        </w:rPr>
        <w:t>(Ф.И.О., последнее – при наличии)</w:t>
      </w:r>
    </w:p>
    <w:p w14:paraId="0A171A08" w14:textId="77777777" w:rsidR="00E305C9" w:rsidRDefault="00E305C9" w:rsidP="00E305C9">
      <w:pPr>
        <w:pStyle w:val="a3"/>
        <w:spacing w:before="0" w:beforeAutospacing="0" w:after="0" w:afterAutospacing="0"/>
        <w:jc w:val="center"/>
      </w:pPr>
      <w:r>
        <w:t> </w:t>
      </w:r>
    </w:p>
    <w:p w14:paraId="334E5935" w14:textId="77777777" w:rsidR="00E305C9" w:rsidRDefault="00E305C9" w:rsidP="00E305C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СПРАВКА</w:t>
      </w:r>
    </w:p>
    <w:p w14:paraId="5FC117D9" w14:textId="77777777" w:rsidR="00E305C9" w:rsidRDefault="00E305C9" w:rsidP="00E305C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об отсутствии конфликта интересов </w:t>
      </w:r>
    </w:p>
    <w:p w14:paraId="0DBCD89F" w14:textId="77777777" w:rsidR="00E305C9" w:rsidRDefault="00E305C9" w:rsidP="00E305C9">
      <w:pPr>
        <w:pStyle w:val="a3"/>
        <w:spacing w:before="0" w:beforeAutospacing="0" w:after="0" w:afterAutospacing="0"/>
      </w:pPr>
      <w:r>
        <w:t> </w:t>
      </w:r>
    </w:p>
    <w:p w14:paraId="20CEF7BF" w14:textId="77777777" w:rsidR="00E305C9" w:rsidRDefault="00E305C9" w:rsidP="00E305C9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Я, ____________________________________________________________________ </w:t>
      </w:r>
      <w:r>
        <w:rPr>
          <w:color w:val="000000"/>
          <w:sz w:val="20"/>
          <w:szCs w:val="20"/>
        </w:rPr>
        <w:t xml:space="preserve">(Ф.И.О., последнее – при наличии) </w:t>
      </w:r>
    </w:p>
    <w:p w14:paraId="3F0325C4" w14:textId="77777777" w:rsidR="00E305C9" w:rsidRDefault="00E305C9" w:rsidP="00E305C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подтверждаю отсутствие личной заинтересованности, которая может повлиять на надлежащее исполнение полномочий члена общественного совета при департаменте имущества и земельных отношений Новосибирской области и при которой может возникнуть противоречие между личной заинтересованностью члена общественного совета и целями и задачами общественного контроля, установленными Федеральным законом от 21.07.2014 № 212-ФЗ «Об основах общественного контроля в Российской Федерации».</w:t>
      </w:r>
    </w:p>
    <w:p w14:paraId="76CC9FB3" w14:textId="77777777" w:rsidR="00E305C9" w:rsidRDefault="00E305C9" w:rsidP="00E305C9">
      <w:pPr>
        <w:pStyle w:val="a3"/>
        <w:spacing w:before="0" w:beforeAutospacing="0" w:after="0" w:afterAutospacing="0"/>
        <w:jc w:val="both"/>
      </w:pPr>
      <w:r>
        <w:t> </w:t>
      </w:r>
    </w:p>
    <w:p w14:paraId="23178B84" w14:textId="77777777" w:rsidR="00E305C9" w:rsidRDefault="00E305C9" w:rsidP="00E305C9">
      <w:pPr>
        <w:pStyle w:val="a3"/>
        <w:spacing w:before="0" w:beforeAutospacing="0" w:after="0" w:afterAutospacing="0"/>
        <w:jc w:val="both"/>
      </w:pPr>
      <w:r>
        <w:t> </w:t>
      </w:r>
    </w:p>
    <w:p w14:paraId="59501999" w14:textId="77777777" w:rsidR="00E305C9" w:rsidRDefault="00E305C9" w:rsidP="00E305C9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_________________________                             _______________________________ </w:t>
      </w: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подпись)</w:t>
      </w:r>
      <w:r>
        <w:rPr>
          <w:color w:val="000000"/>
          <w:sz w:val="28"/>
          <w:szCs w:val="28"/>
        </w:rPr>
        <w:t xml:space="preserve">   </w:t>
      </w:r>
      <w:proofErr w:type="gramEnd"/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 </w:t>
      </w:r>
      <w:r>
        <w:rPr>
          <w:color w:val="000000"/>
          <w:sz w:val="20"/>
          <w:szCs w:val="20"/>
        </w:rPr>
        <w:t>(расшифровка подписи)</w:t>
      </w:r>
    </w:p>
    <w:p w14:paraId="70F2E9D5" w14:textId="77777777" w:rsidR="00E305C9" w:rsidRDefault="00E305C9" w:rsidP="00E305C9">
      <w:pPr>
        <w:pStyle w:val="a3"/>
        <w:spacing w:before="0" w:beforeAutospacing="0" w:after="0" w:afterAutospacing="0"/>
      </w:pPr>
      <w:r>
        <w:t> </w:t>
      </w:r>
    </w:p>
    <w:p w14:paraId="320175C2" w14:textId="77777777" w:rsidR="00E305C9" w:rsidRDefault="00E305C9" w:rsidP="00E305C9">
      <w:pPr>
        <w:pStyle w:val="a3"/>
        <w:spacing w:before="0" w:beforeAutospacing="0" w:after="0" w:afterAutospacing="0"/>
      </w:pPr>
      <w:r>
        <w:t> </w:t>
      </w:r>
    </w:p>
    <w:p w14:paraId="7D0F642C" w14:textId="77777777" w:rsidR="00E305C9" w:rsidRDefault="00E305C9" w:rsidP="00E305C9">
      <w:pPr>
        <w:pStyle w:val="a3"/>
        <w:spacing w:before="0" w:beforeAutospacing="0" w:after="0" w:afterAutospacing="0"/>
      </w:pPr>
      <w:r>
        <w:t> </w:t>
      </w:r>
    </w:p>
    <w:p w14:paraId="5282DDE0" w14:textId="77777777" w:rsidR="00E305C9" w:rsidRDefault="00E305C9" w:rsidP="00E305C9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«_____» _____________20___г.    </w:t>
      </w:r>
    </w:p>
    <w:p w14:paraId="0186B7D1" w14:textId="77777777" w:rsidR="00E305C9" w:rsidRDefault="00E305C9" w:rsidP="00E305C9">
      <w:pPr>
        <w:pStyle w:val="a3"/>
        <w:spacing w:before="0" w:beforeAutospacing="0" w:after="0" w:afterAutospacing="0"/>
      </w:pPr>
      <w:r>
        <w:t> </w:t>
      </w:r>
    </w:p>
    <w:p w14:paraId="28466D72" w14:textId="77777777" w:rsidR="00E305C9" w:rsidRDefault="00E305C9" w:rsidP="00E305C9">
      <w:pPr>
        <w:widowControl w:val="0"/>
        <w:tabs>
          <w:tab w:val="left" w:pos="5954"/>
        </w:tabs>
        <w:spacing w:after="0" w:line="240" w:lineRule="auto"/>
        <w:ind w:left="5387"/>
        <w:contextualSpacing/>
        <w:rPr>
          <w:rFonts w:ascii="Times New Roman" w:eastAsia="Times New Roman" w:hAnsi="Times New Roman"/>
          <w:sz w:val="24"/>
          <w:szCs w:val="24"/>
        </w:rPr>
      </w:pPr>
    </w:p>
    <w:p w14:paraId="4262D101" w14:textId="77777777" w:rsidR="009233E7" w:rsidRDefault="009233E7">
      <w:bookmarkStart w:id="0" w:name="_GoBack"/>
      <w:bookmarkEnd w:id="0"/>
    </w:p>
    <w:sectPr w:rsidR="0092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A7"/>
    <w:rsid w:val="009233E7"/>
    <w:rsid w:val="00E305C9"/>
    <w:rsid w:val="00F8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1B7BB-E0FD-4D0A-B64F-413FB28F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5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basedOn w:val="a"/>
    <w:uiPriority w:val="99"/>
    <w:rsid w:val="00E3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2025-06-20T07:26:00Z</dcterms:created>
  <dcterms:modified xsi:type="dcterms:W3CDTF">2025-06-20T07:26:00Z</dcterms:modified>
</cp:coreProperties>
</file>