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2A3" w:rsidRPr="00E312A3" w:rsidRDefault="00E312A3" w:rsidP="00E312A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2A3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E312A3" w:rsidRPr="00E312A3" w:rsidRDefault="00E312A3" w:rsidP="00E312A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2A3">
        <w:rPr>
          <w:rFonts w:ascii="Times New Roman" w:eastAsia="Calibri" w:hAnsi="Times New Roman" w:cs="Times New Roman"/>
          <w:sz w:val="28"/>
          <w:szCs w:val="28"/>
        </w:rPr>
        <w:t>к Уведомлению</w:t>
      </w:r>
    </w:p>
    <w:p w:rsidR="00E312A3" w:rsidRPr="00E312A3" w:rsidRDefault="00E312A3" w:rsidP="00E312A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E312A3" w:rsidRPr="00E312A3" w:rsidRDefault="00E312A3" w:rsidP="00E312A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2A3">
        <w:rPr>
          <w:rFonts w:ascii="Times New Roman" w:eastAsia="Calibri" w:hAnsi="Times New Roman" w:cs="Times New Roman"/>
          <w:sz w:val="28"/>
          <w:szCs w:val="28"/>
        </w:rPr>
        <w:t>В Общественную палату</w:t>
      </w:r>
    </w:p>
    <w:p w:rsidR="00E312A3" w:rsidRPr="00E312A3" w:rsidRDefault="00E312A3" w:rsidP="00E312A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2A3">
        <w:rPr>
          <w:rFonts w:ascii="Times New Roman" w:eastAsia="Calibri" w:hAnsi="Times New Roman" w:cs="Times New Roman"/>
          <w:sz w:val="28"/>
          <w:szCs w:val="28"/>
        </w:rPr>
        <w:t>Новосибирской области/</w:t>
      </w:r>
    </w:p>
    <w:p w:rsidR="00E312A3" w:rsidRPr="00E312A3" w:rsidRDefault="00E312A3" w:rsidP="00E312A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2A3">
        <w:rPr>
          <w:rFonts w:ascii="Times New Roman" w:eastAsia="Calibri" w:hAnsi="Times New Roman" w:cs="Times New Roman"/>
          <w:sz w:val="28"/>
          <w:szCs w:val="28"/>
        </w:rPr>
        <w:t xml:space="preserve">в министерство </w:t>
      </w:r>
      <w:proofErr w:type="gramStart"/>
      <w:r w:rsidRPr="00E312A3">
        <w:rPr>
          <w:rFonts w:ascii="Times New Roman" w:eastAsia="Calibri" w:hAnsi="Times New Roman" w:cs="Times New Roman"/>
          <w:sz w:val="28"/>
          <w:szCs w:val="28"/>
        </w:rPr>
        <w:t>жилищно-коммунального</w:t>
      </w:r>
      <w:proofErr w:type="gramEnd"/>
    </w:p>
    <w:p w:rsidR="00E312A3" w:rsidRPr="00E312A3" w:rsidRDefault="00E312A3" w:rsidP="00E312A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2A3">
        <w:rPr>
          <w:rFonts w:ascii="Times New Roman" w:eastAsia="Calibri" w:hAnsi="Times New Roman" w:cs="Times New Roman"/>
          <w:sz w:val="28"/>
          <w:szCs w:val="28"/>
        </w:rPr>
        <w:t>хозяйства и энергетики</w:t>
      </w:r>
    </w:p>
    <w:p w:rsidR="00E312A3" w:rsidRPr="00E312A3" w:rsidRDefault="00E312A3" w:rsidP="00E312A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2A3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E312A3" w:rsidRPr="00E312A3" w:rsidRDefault="00E312A3" w:rsidP="00E312A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2A3">
        <w:rPr>
          <w:rFonts w:ascii="Times New Roman" w:eastAsia="Calibri" w:hAnsi="Times New Roman" w:cs="Times New Roman"/>
          <w:sz w:val="28"/>
          <w:szCs w:val="28"/>
        </w:rPr>
        <w:t>от _________________________________</w:t>
      </w:r>
    </w:p>
    <w:p w:rsidR="00E312A3" w:rsidRPr="00E312A3" w:rsidRDefault="00E312A3" w:rsidP="00E312A3">
      <w:pPr>
        <w:spacing w:after="0" w:line="240" w:lineRule="auto"/>
        <w:ind w:firstLine="54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312A3">
        <w:rPr>
          <w:rFonts w:ascii="Times New Roman" w:eastAsia="Calibri" w:hAnsi="Times New Roman" w:cs="Times New Roman"/>
          <w:sz w:val="28"/>
          <w:szCs w:val="28"/>
        </w:rPr>
        <w:t xml:space="preserve">        (Ф.И.О., последнее - при наличии)</w:t>
      </w:r>
    </w:p>
    <w:p w:rsidR="00E312A3" w:rsidRPr="00E312A3" w:rsidRDefault="00E312A3" w:rsidP="00E312A3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5103"/>
        </w:tabs>
        <w:spacing w:after="0" w:line="240" w:lineRule="auto"/>
        <w:ind w:left="5670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E312A3">
        <w:rPr>
          <w:rFonts w:ascii="Times New Roman" w:eastAsia="Times New Roman" w:hAnsi="Times New Roman" w:cs="Times New Roman"/>
          <w:sz w:val="20"/>
          <w:szCs w:val="20"/>
          <w:lang w:eastAsia="ru-RU"/>
        </w:rPr>
        <w:t>(в Общественную палату Новосибирской</w:t>
      </w:r>
      <w:proofErr w:type="gramEnd"/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2A3">
        <w:rPr>
          <w:rFonts w:ascii="Times New Roman" w:eastAsia="Times New Roman" w:hAnsi="Times New Roman" w:cs="Times New Roman"/>
          <w:sz w:val="20"/>
          <w:szCs w:val="20"/>
          <w:lang w:eastAsia="ru-RU"/>
        </w:rPr>
        <w:t>области/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lang w:eastAsia="ru-RU"/>
        </w:rPr>
      </w:pPr>
      <w:r w:rsidRPr="00E312A3">
        <w:rPr>
          <w:rFonts w:ascii="Times New Roman" w:eastAsia="Times New Roman" w:hAnsi="Times New Roman" w:cs="Times New Roman"/>
          <w:sz w:val="20"/>
          <w:szCs w:val="20"/>
          <w:lang w:eastAsia="ru-RU"/>
        </w:rPr>
        <w:t>наименование исполнительного органа государственной власти Новосибирской области)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0"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от____________________________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5670" w:right="-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2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(Ф.И.О., последнее – при наличии)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ЗАЯВЛЕНИЯ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включении в общественный совет </w:t>
      </w:r>
      <w:proofErr w:type="gramStart"/>
      <w:r w:rsidRPr="00E312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2A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исполнительного органа государственной власти Новосибирской области)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____________________________________________________________________,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2A3"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(Ф.И.О., последнее – при наличии)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включить меня в состав общественного совета </w:t>
      </w:r>
      <w:proofErr w:type="gramStart"/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______________________________________________________________________.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2A3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исполнительного органа государственной власти Новосибирской области)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согласования моей кандидатуры подтверждаю соответствие требованиям, предъявляемым к члену общественного совета при исполнительном органе государственной власти Новосибирской области, и выражаю свое согласие войти в состав общественного совета (резерв общественного совета).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заявлению прилагаю: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анкету кандидата в общественный совет;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на обработку персональных данных;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об отсутствии конфликта интересов;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выдвижении кандидата в члены общественного совета/копию письма _______________________________________________________________.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2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(наименование должности руководителя организации, содержащего предложение </w:t>
      </w:r>
      <w:r w:rsidRPr="00E312A3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о выдвижении кандидата в члены общественного совета)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12A3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 __________ 20___ г.    _______________ /_____________________________</w:t>
      </w:r>
    </w:p>
    <w:p w:rsidR="00E312A3" w:rsidRPr="00E312A3" w:rsidRDefault="00E312A3" w:rsidP="00E312A3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312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(подпись)                                  (расшифровка подписи)</w:t>
      </w:r>
    </w:p>
    <w:p w:rsidR="002541F2" w:rsidRPr="00E312A3" w:rsidRDefault="002541F2">
      <w:pPr>
        <w:rPr>
          <w:rFonts w:ascii="Times New Roman" w:eastAsia="Calibri" w:hAnsi="Times New Roman" w:cs="Times New Roman"/>
        </w:rPr>
      </w:pPr>
      <w:bookmarkStart w:id="0" w:name="_GoBack"/>
      <w:bookmarkEnd w:id="0"/>
    </w:p>
    <w:sectPr w:rsidR="002541F2" w:rsidRPr="00E31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5B1A"/>
    <w:rsid w:val="002541F2"/>
    <w:rsid w:val="002E5B1A"/>
    <w:rsid w:val="00E3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302</Words>
  <Characters>1723</Characters>
  <Application>Microsoft Office Word</Application>
  <DocSecurity>0</DocSecurity>
  <Lines>14</Lines>
  <Paragraphs>4</Paragraphs>
  <ScaleCrop>false</ScaleCrop>
  <Company>Группа Е4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2025-06-03T08:23:00Z</dcterms:created>
  <dcterms:modified xsi:type="dcterms:W3CDTF">2025-06-03T08:24:00Z</dcterms:modified>
</cp:coreProperties>
</file>